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162" w:rsidRDefault="00551C75" w:rsidP="00A11983">
      <w:pPr>
        <w:snapToGrid w:val="0"/>
        <w:spacing w:line="360" w:lineRule="auto"/>
        <w:jc w:val="right"/>
        <w:outlineLvl w:val="0"/>
        <w:rPr>
          <w:rFonts w:ascii="Times New Roman" w:eastAsia="Times New Roman" w:hAnsi="Times New Roman"/>
          <w:b/>
          <w:i/>
          <w:sz w:val="24"/>
          <w:szCs w:val="24"/>
        </w:rPr>
      </w:pPr>
      <w:bookmarkStart w:id="0" w:name="_GoBack"/>
      <w:bookmarkEnd w:id="0"/>
      <w:r>
        <w:rPr>
          <w:rFonts w:ascii="Times New Roman" w:eastAsia="Times New Roman" w:hAnsi="Times New Roman"/>
          <w:b/>
          <w:i/>
          <w:sz w:val="24"/>
          <w:szCs w:val="24"/>
        </w:rPr>
        <w:t>Project Luar Kelas</w:t>
      </w:r>
    </w:p>
    <w:p w:rsidR="00123162" w:rsidRDefault="00551C75" w:rsidP="00A11983">
      <w:pPr>
        <w:snapToGrid w:val="0"/>
        <w:spacing w:line="360" w:lineRule="auto"/>
        <w:jc w:val="center"/>
        <w:outlineLvl w:val="0"/>
        <w:rPr>
          <w:rFonts w:ascii="Times New Roman" w:eastAsia="Times New Roman" w:hAnsi="Times New Roman"/>
          <w:b/>
          <w:sz w:val="32"/>
          <w:szCs w:val="32"/>
        </w:rPr>
      </w:pPr>
      <w:r>
        <w:rPr>
          <w:rFonts w:ascii="Times New Roman" w:eastAsia="Times New Roman" w:hAnsi="Times New Roman"/>
          <w:b/>
          <w:sz w:val="32"/>
          <w:szCs w:val="32"/>
        </w:rPr>
        <w:t>CBDC – TFI</w:t>
      </w:r>
    </w:p>
    <w:p w:rsidR="00123162" w:rsidRDefault="00551C75" w:rsidP="00A11983">
      <w:pPr>
        <w:snapToGrid w:val="0"/>
        <w:spacing w:line="360" w:lineRule="auto"/>
        <w:jc w:val="center"/>
        <w:outlineLvl w:val="0"/>
        <w:rPr>
          <w:rFonts w:ascii="Times New Roman" w:eastAsia="Times New Roman" w:hAnsi="Times New Roman"/>
          <w:b/>
          <w:sz w:val="24"/>
          <w:szCs w:val="24"/>
        </w:rPr>
      </w:pPr>
      <w:r>
        <w:rPr>
          <w:rFonts w:ascii="Times New Roman" w:eastAsia="Times New Roman" w:hAnsi="Times New Roman"/>
          <w:b/>
          <w:sz w:val="24"/>
          <w:szCs w:val="24"/>
        </w:rPr>
        <w:t xml:space="preserve">Character Building </w:t>
      </w:r>
      <w:r w:rsidR="00D373F0">
        <w:rPr>
          <w:rFonts w:ascii="Times New Roman" w:eastAsia="Times New Roman" w:hAnsi="Times New Roman"/>
          <w:b/>
          <w:sz w:val="24"/>
          <w:szCs w:val="24"/>
        </w:rPr>
        <w:t>Kewarganegaraan</w:t>
      </w:r>
    </w:p>
    <w:p w:rsidR="00123162" w:rsidRDefault="00123162" w:rsidP="00A11983">
      <w:pPr>
        <w:snapToGrid w:val="0"/>
        <w:spacing w:line="360" w:lineRule="auto"/>
        <w:ind w:left="1440" w:firstLine="720"/>
        <w:outlineLvl w:val="0"/>
        <w:rPr>
          <w:rFonts w:ascii="Times New Roman" w:eastAsia="Times New Roman" w:hAnsi="Times New Roman"/>
          <w:b/>
          <w:sz w:val="24"/>
          <w:szCs w:val="24"/>
        </w:rPr>
      </w:pPr>
    </w:p>
    <w:p w:rsidR="00123162" w:rsidRDefault="00551C75" w:rsidP="00A11983">
      <w:pPr>
        <w:snapToGrid w:val="0"/>
        <w:jc w:val="center"/>
        <w:rPr>
          <w:rFonts w:ascii="Times New Roman" w:eastAsia="Times New Roman" w:hAnsi="Times New Roman"/>
          <w:b/>
          <w:sz w:val="28"/>
          <w:szCs w:val="28"/>
        </w:rPr>
      </w:pPr>
      <w:r>
        <w:rPr>
          <w:rFonts w:ascii="Times New Roman" w:eastAsia="Times New Roman" w:hAnsi="Times New Roman"/>
          <w:b/>
          <w:sz w:val="28"/>
          <w:szCs w:val="28"/>
        </w:rPr>
        <w:t>MELAKUKAN KEGIATAN – KEGIATAN KEMANUSIAAN</w:t>
      </w:r>
    </w:p>
    <w:p w:rsidR="00123162" w:rsidRDefault="00123162" w:rsidP="00A11983">
      <w:pPr>
        <w:snapToGrid w:val="0"/>
        <w:ind w:left="6048" w:firstLine="288"/>
        <w:jc w:val="center"/>
        <w:rPr>
          <w:rFonts w:ascii="Times New Roman" w:eastAsia="Times New Roman" w:hAnsi="Times New Roman"/>
          <w:sz w:val="20"/>
          <w:szCs w:val="20"/>
        </w:rPr>
      </w:pPr>
    </w:p>
    <w:p w:rsidR="00123162" w:rsidRDefault="00123162" w:rsidP="00A11983">
      <w:pPr>
        <w:snapToGrid w:val="0"/>
        <w:ind w:left="6048" w:firstLine="288"/>
        <w:jc w:val="center"/>
        <w:rPr>
          <w:rFonts w:ascii="Times New Roman" w:eastAsia="Times New Roman" w:hAnsi="Times New Roman"/>
          <w:b/>
          <w:i/>
          <w:sz w:val="24"/>
          <w:szCs w:val="24"/>
        </w:rPr>
      </w:pPr>
    </w:p>
    <w:p w:rsidR="00123162" w:rsidRDefault="008849A1" w:rsidP="00A11983">
      <w:pPr>
        <w:snapToGrid w:val="0"/>
        <w:jc w:val="center"/>
        <w:rPr>
          <w:rFonts w:ascii="Times New Roman" w:eastAsia="Times New Roman" w:hAnsi="Times New Roman"/>
          <w:sz w:val="20"/>
          <w:szCs w:val="20"/>
        </w:rPr>
      </w:pPr>
      <w:r>
        <w:rPr>
          <w:noProof/>
          <w:sz w:val="20"/>
          <w:lang w:val="en-US" w:eastAsia="en-US"/>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solidFill>
                          <a:srgbClr val="FFFFFF"/>
                        </a:solidFill>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A8269" id="AutoShape 3"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" stroked="f">
                <o:lock v:ext="edit" aspectratio="t" selection="t"/>
              </v:rect>
            </w:pict>
          </mc:Fallback>
        </mc:AlternateContent>
      </w:r>
      <w:r>
        <w:rPr>
          <w:noProof/>
          <w:sz w:val="20"/>
          <w:lang w:val="en-US" w:eastAsia="en-US"/>
        </w:rPr>
        <w:drawing>
          <wp:inline distT="0" distB="0" distL="0" distR="0">
            <wp:extent cx="3409950" cy="1323975"/>
            <wp:effectExtent l="0" t="0" r="0" b="0"/>
            <wp:docPr id="1" name="WordPictureWatermark9" descr="LogoBINUS-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9" descr="LogoBINUS-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323975"/>
                    </a:xfrm>
                    <a:prstGeom prst="rect">
                      <a:avLst/>
                    </a:prstGeom>
                    <a:solidFill>
                      <a:srgbClr val="000000"/>
                    </a:solidFill>
                    <a:ln>
                      <a:noFill/>
                    </a:ln>
                  </pic:spPr>
                </pic:pic>
              </a:graphicData>
            </a:graphic>
          </wp:inline>
        </w:drawing>
      </w:r>
    </w:p>
    <w:p w:rsidR="00123162" w:rsidRDefault="00123162" w:rsidP="00A11983">
      <w:pPr>
        <w:snapToGrid w:val="0"/>
        <w:jc w:val="center"/>
        <w:rPr>
          <w:rFonts w:ascii="Times New Roman" w:eastAsia="Times New Roman" w:hAnsi="Times New Roman"/>
          <w:sz w:val="20"/>
          <w:szCs w:val="20"/>
        </w:rPr>
      </w:pPr>
    </w:p>
    <w:p w:rsidR="00123162" w:rsidRDefault="00123162" w:rsidP="00A11983">
      <w:pPr>
        <w:snapToGrid w:val="0"/>
        <w:jc w:val="center"/>
        <w:rPr>
          <w:rFonts w:ascii="Times New Roman" w:eastAsia="Times New Roman" w:hAnsi="Times New Roman"/>
          <w:sz w:val="20"/>
          <w:szCs w:val="20"/>
        </w:rPr>
      </w:pPr>
    </w:p>
    <w:p w:rsidR="00123162" w:rsidRDefault="00123162" w:rsidP="00A11983">
      <w:pPr>
        <w:snapToGrid w:val="0"/>
        <w:jc w:val="center"/>
        <w:rPr>
          <w:rFonts w:ascii="Times New Roman" w:eastAsia="Times New Roman" w:hAnsi="Times New Roman"/>
          <w:sz w:val="20"/>
          <w:szCs w:val="20"/>
        </w:rPr>
      </w:pPr>
    </w:p>
    <w:p w:rsidR="00123162" w:rsidRDefault="00123162" w:rsidP="00A11983">
      <w:pPr>
        <w:snapToGrid w:val="0"/>
        <w:jc w:val="center"/>
        <w:rPr>
          <w:rFonts w:ascii="Times New Roman" w:eastAsia="Times New Roman" w:hAnsi="Times New Roman"/>
          <w:sz w:val="20"/>
          <w:szCs w:val="20"/>
        </w:rPr>
      </w:pPr>
    </w:p>
    <w:p w:rsidR="00123162" w:rsidRDefault="00A9687F" w:rsidP="00A11983">
      <w:pPr>
        <w:snapToGrid w:val="0"/>
        <w:jc w:val="center"/>
        <w:rPr>
          <w:rFonts w:ascii="Times New Roman" w:eastAsia="Times New Roman" w:hAnsi="Times New Roman"/>
          <w:sz w:val="32"/>
          <w:szCs w:val="32"/>
        </w:rPr>
      </w:pPr>
      <w:r>
        <w:rPr>
          <w:rFonts w:ascii="Times New Roman" w:eastAsia="Times New Roman" w:hAnsi="Times New Roman"/>
          <w:sz w:val="32"/>
          <w:szCs w:val="32"/>
        </w:rPr>
        <w:t>Peningkatan Kesadaran Kewarganegaraan Melalui Penanaman Pohon</w:t>
      </w:r>
    </w:p>
    <w:p w:rsidR="00123162" w:rsidRDefault="00123162" w:rsidP="00A11983">
      <w:pPr>
        <w:snapToGrid w:val="0"/>
        <w:jc w:val="center"/>
        <w:rPr>
          <w:rFonts w:ascii="Times New Roman" w:eastAsia="Times New Roman" w:hAnsi="Times New Roman"/>
          <w:sz w:val="20"/>
          <w:szCs w:val="20"/>
        </w:rPr>
      </w:pPr>
    </w:p>
    <w:p w:rsidR="00123162" w:rsidRPr="000F7F97" w:rsidRDefault="000F7F97" w:rsidP="000F7F97">
      <w:pPr>
        <w:snapToGrid w:val="0"/>
        <w:jc w:val="center"/>
        <w:rPr>
          <w:rFonts w:ascii="Times New Roman" w:eastAsia="Times New Roman" w:hAnsi="Times New Roman"/>
          <w:sz w:val="28"/>
          <w:szCs w:val="20"/>
        </w:rPr>
      </w:pPr>
      <w:r w:rsidRPr="000F7F97">
        <w:rPr>
          <w:rFonts w:ascii="Times New Roman" w:eastAsia="Times New Roman" w:hAnsi="Times New Roman"/>
          <w:sz w:val="28"/>
          <w:szCs w:val="20"/>
        </w:rPr>
        <w:t xml:space="preserve">Blog: </w:t>
      </w:r>
      <w:hyperlink r:id="rId9" w:history="1">
        <w:r>
          <w:rPr>
            <w:rStyle w:val="Hyperlink"/>
            <w:rFonts w:ascii="Times New Roman" w:eastAsia="Times New Roman" w:hAnsi="Times New Roman"/>
            <w:sz w:val="28"/>
            <w:szCs w:val="20"/>
          </w:rPr>
          <w:t>http://charabuildkewarganegaraan.blog.binusian.org</w:t>
        </w:r>
      </w:hyperlink>
    </w:p>
    <w:p w:rsidR="00123162" w:rsidRDefault="00123162" w:rsidP="00A11983">
      <w:pPr>
        <w:snapToGrid w:val="0"/>
        <w:rPr>
          <w:rFonts w:ascii="Times New Roman" w:eastAsia="Times New Roman" w:hAnsi="Times New Roman"/>
          <w:sz w:val="20"/>
          <w:szCs w:val="20"/>
        </w:rPr>
      </w:pPr>
    </w:p>
    <w:p w:rsidR="00123162" w:rsidRDefault="00123162" w:rsidP="00A11983">
      <w:pPr>
        <w:snapToGrid w:val="0"/>
        <w:rPr>
          <w:rFonts w:ascii="Times New Roman" w:eastAsia="Times New Roman" w:hAnsi="Times New Roman"/>
          <w:sz w:val="20"/>
          <w:szCs w:val="20"/>
        </w:rPr>
      </w:pPr>
    </w:p>
    <w:p w:rsidR="00123162" w:rsidRDefault="00551C75" w:rsidP="00A11983">
      <w:pPr>
        <w:snapToGrid w:val="0"/>
        <w:jc w:val="center"/>
        <w:rPr>
          <w:rFonts w:ascii="Times New Roman" w:eastAsia="Times New Roman" w:hAnsi="Times New Roman"/>
          <w:sz w:val="32"/>
          <w:szCs w:val="32"/>
        </w:rPr>
      </w:pPr>
      <w:r>
        <w:rPr>
          <w:rFonts w:ascii="Times New Roman" w:eastAsia="Times New Roman" w:hAnsi="Times New Roman"/>
          <w:sz w:val="32"/>
          <w:szCs w:val="32"/>
        </w:rPr>
        <w:t>Identitas Kelompok</w:t>
      </w:r>
    </w:p>
    <w:p w:rsidR="00123162" w:rsidRDefault="00123162" w:rsidP="00A11983">
      <w:pPr>
        <w:snapToGrid w:val="0"/>
        <w:jc w:val="center"/>
        <w:rPr>
          <w:rFonts w:ascii="Times New Roman" w:eastAsia="Times New Roman" w:hAnsi="Times New Roman"/>
          <w:sz w:val="24"/>
          <w:szCs w:val="24"/>
        </w:rPr>
      </w:pPr>
    </w:p>
    <w:tbl>
      <w:tblPr>
        <w:tblW w:w="6594" w:type="dxa"/>
        <w:tblInd w:w="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08"/>
        <w:gridCol w:w="2385"/>
        <w:gridCol w:w="2301"/>
      </w:tblGrid>
      <w:tr w:rsidR="00123162">
        <w:trPr>
          <w:trHeight w:val="426"/>
        </w:trPr>
        <w:tc>
          <w:tcPr>
            <w:tcW w:w="1908"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NIM</w:t>
            </w:r>
          </w:p>
        </w:tc>
        <w:tc>
          <w:tcPr>
            <w:tcW w:w="2385"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Nama</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Jabatan</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2001608111</w:t>
            </w:r>
          </w:p>
        </w:tc>
        <w:tc>
          <w:tcPr>
            <w:tcW w:w="2385"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Dhimas B. Rizky D.</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Ketua</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2001589945</w:t>
            </w:r>
          </w:p>
        </w:tc>
        <w:tc>
          <w:tcPr>
            <w:tcW w:w="2385"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Farrell Adra Khalfani</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722626"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2001624203</w:t>
            </w:r>
          </w:p>
        </w:tc>
        <w:tc>
          <w:tcPr>
            <w:tcW w:w="2385"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Joshua N</w:t>
            </w:r>
            <w:r w:rsidR="003B2CA7">
              <w:rPr>
                <w:rFonts w:ascii="Times New Roman" w:eastAsia="Times New Roman" w:hAnsi="Times New Roman"/>
                <w:sz w:val="24"/>
                <w:szCs w:val="24"/>
              </w:rPr>
              <w:t>issi</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A9687F"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2001566701</w:t>
            </w:r>
          </w:p>
        </w:tc>
        <w:tc>
          <w:tcPr>
            <w:tcW w:w="2385"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Kenny</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3B2CA7"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2001578784</w:t>
            </w:r>
          </w:p>
        </w:tc>
        <w:tc>
          <w:tcPr>
            <w:tcW w:w="2385"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Nur Rahmat Hidayat</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r w:rsidR="00123162">
        <w:tc>
          <w:tcPr>
            <w:tcW w:w="1908"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2001591855</w:t>
            </w:r>
          </w:p>
        </w:tc>
        <w:tc>
          <w:tcPr>
            <w:tcW w:w="2385"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William</w:t>
            </w:r>
          </w:p>
        </w:tc>
        <w:tc>
          <w:tcPr>
            <w:tcW w:w="2301"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r w:rsidR="00B01934">
        <w:tc>
          <w:tcPr>
            <w:tcW w:w="1908" w:type="dxa"/>
            <w:tcBorders>
              <w:top w:val="single" w:sz="4" w:space="0" w:color="auto"/>
              <w:left w:val="single" w:sz="4" w:space="0" w:color="auto"/>
              <w:bottom w:val="single" w:sz="4" w:space="0" w:color="auto"/>
              <w:right w:val="single" w:sz="4" w:space="0" w:color="auto"/>
            </w:tcBorders>
          </w:tcPr>
          <w:p w:rsidR="00B01934" w:rsidRDefault="00722626"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2001569640</w:t>
            </w:r>
          </w:p>
        </w:tc>
        <w:tc>
          <w:tcPr>
            <w:tcW w:w="2385" w:type="dxa"/>
            <w:tcBorders>
              <w:top w:val="single" w:sz="4" w:space="0" w:color="auto"/>
              <w:left w:val="single" w:sz="4" w:space="0" w:color="auto"/>
              <w:bottom w:val="single" w:sz="4" w:space="0" w:color="auto"/>
              <w:right w:val="single" w:sz="4" w:space="0" w:color="auto"/>
            </w:tcBorders>
          </w:tcPr>
          <w:p w:rsidR="00B01934"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Wisnu Bimantoro</w:t>
            </w:r>
          </w:p>
        </w:tc>
        <w:tc>
          <w:tcPr>
            <w:tcW w:w="2301" w:type="dxa"/>
            <w:tcBorders>
              <w:top w:val="single" w:sz="4" w:space="0" w:color="auto"/>
              <w:left w:val="single" w:sz="4" w:space="0" w:color="auto"/>
              <w:bottom w:val="single" w:sz="4" w:space="0" w:color="auto"/>
              <w:right w:val="single" w:sz="4" w:space="0" w:color="auto"/>
            </w:tcBorders>
          </w:tcPr>
          <w:p w:rsidR="00B01934" w:rsidRDefault="00B01934" w:rsidP="00A11983">
            <w:pPr>
              <w:snapToGrid w:val="0"/>
              <w:jc w:val="center"/>
              <w:rPr>
                <w:rFonts w:ascii="Times New Roman" w:eastAsia="Times New Roman" w:hAnsi="Times New Roman"/>
                <w:sz w:val="24"/>
                <w:szCs w:val="24"/>
              </w:rPr>
            </w:pPr>
            <w:r>
              <w:rPr>
                <w:rFonts w:ascii="Times New Roman" w:eastAsia="Times New Roman" w:hAnsi="Times New Roman"/>
                <w:sz w:val="24"/>
                <w:szCs w:val="24"/>
              </w:rPr>
              <w:t>Anggota</w:t>
            </w:r>
          </w:p>
        </w:tc>
      </w:tr>
    </w:tbl>
    <w:p w:rsidR="00123162" w:rsidRDefault="00123162" w:rsidP="00A11983">
      <w:pPr>
        <w:snapToGrid w:val="0"/>
        <w:jc w:val="center"/>
        <w:rPr>
          <w:rFonts w:ascii="Times New Roman" w:eastAsia="Times New Roman" w:hAnsi="Times New Roman"/>
          <w:sz w:val="20"/>
          <w:szCs w:val="20"/>
        </w:rPr>
      </w:pPr>
    </w:p>
    <w:p w:rsidR="00123162" w:rsidRDefault="00123162" w:rsidP="00A11983">
      <w:pPr>
        <w:snapToGrid w:val="0"/>
        <w:jc w:val="center"/>
        <w:rPr>
          <w:rFonts w:ascii="Times New Roman" w:eastAsia="Times New Roman" w:hAnsi="Times New Roman"/>
          <w:sz w:val="20"/>
          <w:szCs w:val="20"/>
        </w:rPr>
      </w:pPr>
    </w:p>
    <w:p w:rsidR="00123162" w:rsidRDefault="00123162" w:rsidP="00A11983">
      <w:pPr>
        <w:snapToGrid w:val="0"/>
        <w:rPr>
          <w:rFonts w:ascii="Times New Roman" w:eastAsia="Times New Roman" w:hAnsi="Times New Roman"/>
          <w:sz w:val="20"/>
          <w:szCs w:val="20"/>
        </w:rPr>
      </w:pPr>
    </w:p>
    <w:tbl>
      <w:tblPr>
        <w:tblW w:w="4320" w:type="dxa"/>
        <w:tblInd w:w="17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163"/>
        <w:gridCol w:w="2157"/>
      </w:tblGrid>
      <w:tr w:rsidR="00123162">
        <w:tc>
          <w:tcPr>
            <w:tcW w:w="2163" w:type="dxa"/>
            <w:tcBorders>
              <w:top w:val="single" w:sz="4" w:space="0" w:color="auto"/>
              <w:left w:val="single" w:sz="4" w:space="0" w:color="auto"/>
              <w:bottom w:val="single" w:sz="4" w:space="0" w:color="auto"/>
              <w:right w:val="single" w:sz="4" w:space="0" w:color="auto"/>
            </w:tcBorders>
          </w:tcPr>
          <w:p w:rsidR="00123162" w:rsidRDefault="00551C75" w:rsidP="00A11983">
            <w:pPr>
              <w:snapToGrid w:val="0"/>
              <w:jc w:val="center"/>
              <w:rPr>
                <w:rFonts w:ascii="Times New Roman" w:eastAsia="Times New Roman" w:hAnsi="Times New Roman"/>
                <w:sz w:val="28"/>
                <w:szCs w:val="28"/>
              </w:rPr>
            </w:pPr>
            <w:r>
              <w:rPr>
                <w:rFonts w:ascii="Times New Roman" w:eastAsia="Times New Roman" w:hAnsi="Times New Roman"/>
                <w:sz w:val="28"/>
                <w:szCs w:val="28"/>
              </w:rPr>
              <w:t>Kelas</w:t>
            </w:r>
          </w:p>
        </w:tc>
        <w:tc>
          <w:tcPr>
            <w:tcW w:w="2157" w:type="dxa"/>
            <w:tcBorders>
              <w:top w:val="single" w:sz="4" w:space="0" w:color="auto"/>
              <w:left w:val="single" w:sz="4" w:space="0" w:color="auto"/>
              <w:bottom w:val="single" w:sz="4" w:space="0" w:color="auto"/>
              <w:right w:val="single" w:sz="4" w:space="0" w:color="auto"/>
            </w:tcBorders>
          </w:tcPr>
          <w:p w:rsidR="00123162" w:rsidRDefault="00B01934" w:rsidP="00A11983">
            <w:pPr>
              <w:snapToGrid w:val="0"/>
              <w:jc w:val="center"/>
              <w:rPr>
                <w:rFonts w:ascii="Times New Roman" w:eastAsia="Times New Roman" w:hAnsi="Times New Roman"/>
                <w:sz w:val="28"/>
                <w:szCs w:val="28"/>
              </w:rPr>
            </w:pPr>
            <w:r>
              <w:rPr>
                <w:rFonts w:ascii="Times New Roman" w:eastAsia="Times New Roman" w:hAnsi="Times New Roman"/>
                <w:sz w:val="28"/>
                <w:szCs w:val="28"/>
              </w:rPr>
              <w:t>LN</w:t>
            </w:r>
            <w:r w:rsidR="00551C75">
              <w:rPr>
                <w:rFonts w:ascii="Times New Roman" w:eastAsia="Times New Roman" w:hAnsi="Times New Roman"/>
                <w:sz w:val="28"/>
                <w:szCs w:val="28"/>
              </w:rPr>
              <w:t>01</w:t>
            </w:r>
          </w:p>
        </w:tc>
      </w:tr>
    </w:tbl>
    <w:p w:rsidR="00123162" w:rsidRDefault="00123162" w:rsidP="00A11983">
      <w:pPr>
        <w:snapToGrid w:val="0"/>
        <w:jc w:val="center"/>
        <w:rPr>
          <w:rFonts w:ascii="Times New Roman" w:eastAsia="Times New Roman" w:hAnsi="Times New Roman"/>
          <w:sz w:val="28"/>
          <w:szCs w:val="28"/>
        </w:rPr>
      </w:pPr>
    </w:p>
    <w:p w:rsidR="00F44831" w:rsidRDefault="00F44831" w:rsidP="00A11983">
      <w:pPr>
        <w:snapToGrid w:val="0"/>
        <w:rPr>
          <w:rFonts w:ascii="Times New Roman" w:eastAsia="Times New Roman" w:hAnsi="Times New Roman"/>
          <w:sz w:val="20"/>
          <w:szCs w:val="20"/>
        </w:rPr>
      </w:pPr>
    </w:p>
    <w:p w:rsidR="00123162" w:rsidRDefault="00123162" w:rsidP="00A11983">
      <w:pPr>
        <w:snapToGrid w:val="0"/>
        <w:outlineLvl w:val="0"/>
        <w:rPr>
          <w:rFonts w:ascii="Times New Roman" w:eastAsia="Times New Roman" w:hAnsi="Times New Roman"/>
          <w:b/>
        </w:rPr>
      </w:pPr>
    </w:p>
    <w:p w:rsidR="00123162" w:rsidRDefault="00551C75" w:rsidP="00A11983">
      <w:pPr>
        <w:snapToGrid w:val="0"/>
        <w:jc w:val="center"/>
        <w:outlineLvl w:val="0"/>
        <w:rPr>
          <w:rFonts w:ascii="Times New Roman" w:eastAsia="Times New Roman" w:hAnsi="Times New Roman"/>
          <w:b/>
        </w:rPr>
      </w:pPr>
      <w:r>
        <w:rPr>
          <w:rFonts w:ascii="Times New Roman" w:eastAsia="Times New Roman" w:hAnsi="Times New Roman"/>
          <w:b/>
        </w:rPr>
        <w:t>BINUS UNIVERSITY</w:t>
      </w:r>
    </w:p>
    <w:p w:rsidR="00A9687F" w:rsidRDefault="00F44831" w:rsidP="00A11983">
      <w:pPr>
        <w:snapToGrid w:val="0"/>
        <w:jc w:val="center"/>
        <w:rPr>
          <w:rFonts w:ascii="Times New Roman" w:eastAsia="Times New Roman" w:hAnsi="Times New Roman"/>
          <w:b/>
        </w:rPr>
      </w:pPr>
      <w:r>
        <w:rPr>
          <w:rFonts w:ascii="Times New Roman" w:eastAsia="Times New Roman" w:hAnsi="Times New Roman"/>
          <w:b/>
        </w:rPr>
        <w:t>2016/2017</w:t>
      </w:r>
    </w:p>
    <w:p w:rsidR="009F6B0D" w:rsidRPr="009F6B0D" w:rsidRDefault="00A9687F" w:rsidP="00A11983">
      <w:pPr>
        <w:jc w:val="center"/>
        <w:rPr>
          <w:rFonts w:ascii="Times New Roman" w:hAnsi="Times New Roman"/>
          <w:sz w:val="28"/>
          <w:szCs w:val="28"/>
        </w:rPr>
      </w:pPr>
      <w:r>
        <w:rPr>
          <w:rFonts w:ascii="Times New Roman" w:eastAsia="Times New Roman" w:hAnsi="Times New Roman"/>
          <w:b/>
        </w:rPr>
        <w:br w:type="page"/>
      </w:r>
      <w:r w:rsidR="009F6B0D" w:rsidRPr="009F6B0D">
        <w:rPr>
          <w:rFonts w:ascii="Times New Roman" w:hAnsi="Times New Roman"/>
          <w:sz w:val="28"/>
          <w:szCs w:val="28"/>
          <w:lang w:val="id-ID"/>
        </w:rPr>
        <w:lastRenderedPageBreak/>
        <w:t xml:space="preserve">HALAMAN </w:t>
      </w:r>
      <w:r w:rsidR="009F6B0D" w:rsidRPr="009F6B0D">
        <w:rPr>
          <w:rFonts w:ascii="Times New Roman" w:hAnsi="Times New Roman"/>
          <w:sz w:val="28"/>
          <w:szCs w:val="28"/>
        </w:rPr>
        <w:t>PENGESAHAN LAPORAN AKHIR</w:t>
      </w:r>
    </w:p>
    <w:p w:rsidR="009F6B0D" w:rsidRPr="009F6B0D" w:rsidRDefault="009F6B0D" w:rsidP="00A11983">
      <w:pPr>
        <w:jc w:val="center"/>
        <w:rPr>
          <w:rFonts w:ascii="Times New Roman" w:hAnsi="Times New Roman"/>
          <w:sz w:val="28"/>
          <w:szCs w:val="28"/>
        </w:rPr>
      </w:pPr>
    </w:p>
    <w:p w:rsidR="009F6B0D" w:rsidRPr="009F6B0D" w:rsidRDefault="009F6B0D" w:rsidP="00A11983">
      <w:pPr>
        <w:jc w:val="center"/>
        <w:rPr>
          <w:rFonts w:ascii="Times New Roman" w:hAnsi="Times New Roman"/>
          <w:sz w:val="28"/>
          <w:szCs w:val="28"/>
        </w:rPr>
      </w:pPr>
      <w:r w:rsidRPr="009F6B0D">
        <w:rPr>
          <w:rFonts w:ascii="Times New Roman" w:hAnsi="Times New Roman"/>
          <w:sz w:val="28"/>
          <w:szCs w:val="28"/>
        </w:rPr>
        <w:t>Proj</w:t>
      </w:r>
      <w:r w:rsidR="00C87C2A">
        <w:rPr>
          <w:rFonts w:ascii="Times New Roman" w:hAnsi="Times New Roman"/>
          <w:sz w:val="28"/>
          <w:szCs w:val="28"/>
        </w:rPr>
        <w:t>ect Luar Kelas Character Building</w:t>
      </w:r>
      <w:r w:rsidR="00665B8A">
        <w:rPr>
          <w:rFonts w:ascii="Times New Roman" w:hAnsi="Times New Roman"/>
          <w:sz w:val="28"/>
          <w:szCs w:val="28"/>
        </w:rPr>
        <w:t>:</w:t>
      </w:r>
      <w:r w:rsidRPr="009F6B0D">
        <w:rPr>
          <w:rFonts w:ascii="Times New Roman" w:hAnsi="Times New Roman"/>
          <w:sz w:val="28"/>
          <w:szCs w:val="28"/>
        </w:rPr>
        <w:t xml:space="preserve"> </w:t>
      </w:r>
      <w:r w:rsidR="006573F1">
        <w:rPr>
          <w:rFonts w:ascii="Times New Roman" w:hAnsi="Times New Roman"/>
          <w:sz w:val="28"/>
          <w:szCs w:val="28"/>
        </w:rPr>
        <w:t>Kewarganegaraan</w:t>
      </w:r>
    </w:p>
    <w:p w:rsidR="009F6B0D" w:rsidRPr="009F6B0D" w:rsidRDefault="009F6B0D" w:rsidP="00A11983">
      <w:pPr>
        <w:jc w:val="center"/>
        <w:rPr>
          <w:rFonts w:ascii="Times New Roman" w:hAnsi="Times New Roman"/>
          <w:sz w:val="28"/>
          <w:szCs w:val="28"/>
        </w:rPr>
      </w:pPr>
    </w:p>
    <w:p w:rsidR="009F6B0D" w:rsidRPr="009F6B0D" w:rsidRDefault="009F6B0D" w:rsidP="00A11983">
      <w:pPr>
        <w:jc w:val="center"/>
        <w:rPr>
          <w:rFonts w:ascii="Times New Roman" w:hAnsi="Times New Roman"/>
          <w:sz w:val="24"/>
          <w:szCs w:val="24"/>
        </w:rPr>
      </w:pPr>
    </w:p>
    <w:tbl>
      <w:tblPr>
        <w:tblW w:w="0" w:type="auto"/>
        <w:tblLook w:val="01E0" w:firstRow="1" w:lastRow="1" w:firstColumn="1" w:lastColumn="1" w:noHBand="0" w:noVBand="0"/>
      </w:tblPr>
      <w:tblGrid>
        <w:gridCol w:w="453"/>
        <w:gridCol w:w="2756"/>
        <w:gridCol w:w="345"/>
        <w:gridCol w:w="4599"/>
      </w:tblGrid>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1.</w:t>
            </w: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lang w:val="id-ID"/>
              </w:rPr>
              <w:t xml:space="preserve">Judul </w:t>
            </w:r>
            <w:r w:rsidRPr="00A11983">
              <w:rPr>
                <w:rFonts w:ascii="Times New Roman" w:hAnsi="Times New Roman"/>
                <w:sz w:val="24"/>
                <w:szCs w:val="24"/>
              </w:rPr>
              <w:t>Project</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pacing w:line="276" w:lineRule="auto"/>
              <w:jc w:val="both"/>
              <w:rPr>
                <w:rFonts w:ascii="Times New Roman" w:hAnsi="Times New Roman"/>
                <w:sz w:val="24"/>
                <w:szCs w:val="24"/>
                <w:lang w:val="sv-SE"/>
              </w:rPr>
            </w:pPr>
            <w:r w:rsidRPr="00A11983">
              <w:rPr>
                <w:rFonts w:ascii="Times New Roman" w:eastAsia="Times New Roman" w:hAnsi="Times New Roman"/>
                <w:sz w:val="24"/>
                <w:szCs w:val="24"/>
              </w:rPr>
              <w:t>Peningkatan Kesadaran Kewarganegaraan Melalui Penanaman Pohon</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2</w:t>
            </w:r>
            <w:r w:rsidR="00133089">
              <w:rPr>
                <w:rFonts w:ascii="Times New Roman" w:hAnsi="Times New Roman"/>
                <w:sz w:val="24"/>
                <w:szCs w:val="24"/>
              </w:rPr>
              <w:t>.</w:t>
            </w: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Lokasi Project</w:t>
            </w:r>
          </w:p>
        </w:tc>
        <w:tc>
          <w:tcPr>
            <w:tcW w:w="345"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w:t>
            </w:r>
          </w:p>
        </w:tc>
        <w:tc>
          <w:tcPr>
            <w:tcW w:w="4599" w:type="dxa"/>
          </w:tcPr>
          <w:p w:rsidR="009F6B0D" w:rsidRPr="00A11983" w:rsidRDefault="009F6B0D" w:rsidP="00A11983">
            <w:pPr>
              <w:snapToGrid w:val="0"/>
              <w:spacing w:line="276" w:lineRule="auto"/>
              <w:jc w:val="both"/>
              <w:rPr>
                <w:rFonts w:ascii="Times New Roman" w:eastAsia="Times New Roman" w:hAnsi="Times New Roman"/>
                <w:sz w:val="24"/>
                <w:szCs w:val="24"/>
              </w:rPr>
            </w:pPr>
            <w:r w:rsidRPr="00A11983">
              <w:rPr>
                <w:rFonts w:ascii="Times New Roman" w:eastAsia="Times New Roman" w:hAnsi="Times New Roman"/>
                <w:sz w:val="24"/>
                <w:szCs w:val="24"/>
              </w:rPr>
              <w:t>Jl. Cimone Permai 1</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3</w:t>
            </w:r>
            <w:r w:rsidR="00133089">
              <w:rPr>
                <w:rFonts w:ascii="Times New Roman" w:hAnsi="Times New Roman"/>
                <w:sz w:val="24"/>
                <w:szCs w:val="24"/>
              </w:rPr>
              <w:t>.</w:t>
            </w: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Kelompok target kegiatan</w:t>
            </w:r>
          </w:p>
        </w:tc>
        <w:tc>
          <w:tcPr>
            <w:tcW w:w="345"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w:t>
            </w:r>
          </w:p>
        </w:tc>
        <w:tc>
          <w:tcPr>
            <w:tcW w:w="4599" w:type="dxa"/>
          </w:tcPr>
          <w:p w:rsidR="009F6B0D" w:rsidRPr="00A11983" w:rsidRDefault="009F6B0D" w:rsidP="00A11983">
            <w:pPr>
              <w:spacing w:line="276" w:lineRule="auto"/>
              <w:jc w:val="both"/>
              <w:rPr>
                <w:rFonts w:ascii="Times New Roman" w:hAnsi="Times New Roman"/>
                <w:sz w:val="24"/>
                <w:szCs w:val="24"/>
                <w:lang w:val="sv-SE"/>
              </w:rPr>
            </w:pPr>
            <w:r w:rsidRPr="00A11983">
              <w:rPr>
                <w:rFonts w:ascii="Times New Roman" w:eastAsia="Times New Roman" w:hAnsi="Times New Roman"/>
                <w:sz w:val="24"/>
                <w:szCs w:val="24"/>
              </w:rPr>
              <w:t>Warga Komplek Cimone Permai 1</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4</w:t>
            </w:r>
            <w:r w:rsidRPr="00A11983">
              <w:rPr>
                <w:rFonts w:ascii="Times New Roman" w:hAnsi="Times New Roman"/>
                <w:sz w:val="24"/>
                <w:szCs w:val="24"/>
                <w:lang w:val="id-ID"/>
              </w:rPr>
              <w:t xml:space="preserve">. </w:t>
            </w: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Nama Anggota Kelompok</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pacing w:line="276" w:lineRule="auto"/>
              <w:rPr>
                <w:rFonts w:ascii="Times New Roman" w:hAnsi="Times New Roman"/>
                <w:sz w:val="24"/>
                <w:szCs w:val="24"/>
              </w:rPr>
            </w:pP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1.</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Dhimas Bagus Rizky D.</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2.</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Farrell Adra Khalfani</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3</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Joshua Nissi</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4.</w:t>
            </w:r>
          </w:p>
        </w:tc>
        <w:tc>
          <w:tcPr>
            <w:tcW w:w="345" w:type="dxa"/>
          </w:tcPr>
          <w:p w:rsidR="009F6B0D" w:rsidRPr="00A11983" w:rsidRDefault="009F6B0D" w:rsidP="00A11983">
            <w:pPr>
              <w:spacing w:line="276" w:lineRule="auto"/>
              <w:rPr>
                <w:rFonts w:ascii="Times New Roman" w:hAnsi="Times New Roman"/>
                <w:sz w:val="24"/>
                <w:szCs w:val="24"/>
                <w:lang w:val="en-US"/>
              </w:rPr>
            </w:pPr>
            <w:r w:rsidRPr="00A11983">
              <w:rPr>
                <w:rFonts w:ascii="Times New Roman" w:hAnsi="Times New Roman"/>
                <w:sz w:val="24"/>
                <w:szCs w:val="24"/>
                <w:lang w:val="en-US"/>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Kenny</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5.</w:t>
            </w:r>
          </w:p>
        </w:tc>
        <w:tc>
          <w:tcPr>
            <w:tcW w:w="345" w:type="dxa"/>
          </w:tcPr>
          <w:p w:rsidR="009F6B0D" w:rsidRPr="00A11983" w:rsidRDefault="009F6B0D" w:rsidP="00A11983">
            <w:pPr>
              <w:spacing w:line="276" w:lineRule="auto"/>
              <w:rPr>
                <w:rFonts w:ascii="Times New Roman" w:hAnsi="Times New Roman"/>
                <w:sz w:val="24"/>
                <w:szCs w:val="24"/>
                <w:lang w:val="en-US"/>
              </w:rPr>
            </w:pPr>
            <w:r w:rsidRPr="00A11983">
              <w:rPr>
                <w:rFonts w:ascii="Times New Roman" w:hAnsi="Times New Roman"/>
                <w:sz w:val="24"/>
                <w:szCs w:val="24"/>
                <w:lang w:val="en-US"/>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Nur Rahmat Hidayat</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6.</w:t>
            </w:r>
          </w:p>
        </w:tc>
        <w:tc>
          <w:tcPr>
            <w:tcW w:w="345" w:type="dxa"/>
          </w:tcPr>
          <w:p w:rsidR="009F6B0D" w:rsidRPr="00A11983" w:rsidRDefault="009F6B0D" w:rsidP="00A11983">
            <w:pPr>
              <w:spacing w:line="276" w:lineRule="auto"/>
              <w:rPr>
                <w:rFonts w:ascii="Times New Roman" w:hAnsi="Times New Roman"/>
                <w:sz w:val="24"/>
                <w:szCs w:val="24"/>
                <w:lang w:val="en-US"/>
              </w:rPr>
            </w:pPr>
            <w:r w:rsidRPr="00A11983">
              <w:rPr>
                <w:rFonts w:ascii="Times New Roman" w:hAnsi="Times New Roman"/>
                <w:sz w:val="24"/>
                <w:szCs w:val="24"/>
                <w:lang w:val="en-US"/>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William</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7.</w:t>
            </w:r>
          </w:p>
        </w:tc>
        <w:tc>
          <w:tcPr>
            <w:tcW w:w="345" w:type="dxa"/>
          </w:tcPr>
          <w:p w:rsidR="009F6B0D" w:rsidRPr="00A11983" w:rsidRDefault="009F6B0D" w:rsidP="00A11983">
            <w:pPr>
              <w:spacing w:line="276" w:lineRule="auto"/>
              <w:rPr>
                <w:rFonts w:ascii="Times New Roman" w:hAnsi="Times New Roman"/>
                <w:sz w:val="24"/>
                <w:szCs w:val="24"/>
                <w:lang w:val="en-US"/>
              </w:rPr>
            </w:pPr>
            <w:r w:rsidRPr="00A11983">
              <w:rPr>
                <w:rFonts w:ascii="Times New Roman" w:hAnsi="Times New Roman"/>
                <w:sz w:val="24"/>
                <w:szCs w:val="24"/>
                <w:lang w:val="en-US"/>
              </w:rPr>
              <w:t>:</w:t>
            </w:r>
          </w:p>
        </w:tc>
        <w:tc>
          <w:tcPr>
            <w:tcW w:w="4599" w:type="dxa"/>
          </w:tcPr>
          <w:p w:rsidR="009F6B0D" w:rsidRPr="00A11983" w:rsidRDefault="009F6B0D" w:rsidP="00A11983">
            <w:pPr>
              <w:spacing w:line="276" w:lineRule="auto"/>
              <w:rPr>
                <w:rFonts w:ascii="Times New Roman" w:eastAsia="Times New Roman" w:hAnsi="Times New Roman"/>
                <w:sz w:val="24"/>
                <w:szCs w:val="24"/>
              </w:rPr>
            </w:pPr>
            <w:r w:rsidRPr="00A11983">
              <w:rPr>
                <w:rFonts w:ascii="Times New Roman" w:eastAsia="Times New Roman" w:hAnsi="Times New Roman"/>
                <w:sz w:val="24"/>
                <w:szCs w:val="24"/>
              </w:rPr>
              <w:t>Wisnu Bimantoro</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5</w:t>
            </w:r>
            <w:r w:rsidR="00133089">
              <w:rPr>
                <w:rFonts w:ascii="Times New Roman" w:hAnsi="Times New Roman"/>
                <w:sz w:val="24"/>
                <w:szCs w:val="24"/>
              </w:rPr>
              <w:t>.</w:t>
            </w:r>
          </w:p>
        </w:tc>
        <w:tc>
          <w:tcPr>
            <w:tcW w:w="2756"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Mata Kuliah</w:t>
            </w:r>
          </w:p>
        </w:tc>
        <w:tc>
          <w:tcPr>
            <w:tcW w:w="345"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w:t>
            </w:r>
          </w:p>
        </w:tc>
        <w:tc>
          <w:tcPr>
            <w:tcW w:w="4599" w:type="dxa"/>
          </w:tcPr>
          <w:p w:rsidR="009F6B0D" w:rsidRPr="00A11983" w:rsidRDefault="009F6B0D" w:rsidP="00A11983">
            <w:pPr>
              <w:spacing w:line="276" w:lineRule="auto"/>
              <w:rPr>
                <w:rFonts w:ascii="Times New Roman" w:hAnsi="Times New Roman"/>
                <w:sz w:val="24"/>
                <w:szCs w:val="24"/>
              </w:rPr>
            </w:pPr>
            <w:r w:rsidRPr="00A11983">
              <w:rPr>
                <w:rFonts w:ascii="Times New Roman" w:eastAsia="Times New Roman" w:hAnsi="Times New Roman"/>
                <w:sz w:val="24"/>
                <w:szCs w:val="24"/>
              </w:rPr>
              <w:t>Character Building: Kewarganegaraan</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6</w:t>
            </w:r>
            <w:r w:rsidR="00133089">
              <w:rPr>
                <w:rFonts w:ascii="Times New Roman" w:hAnsi="Times New Roman"/>
                <w:sz w:val="24"/>
                <w:szCs w:val="24"/>
              </w:rPr>
              <w:t>.</w:t>
            </w:r>
          </w:p>
        </w:tc>
        <w:tc>
          <w:tcPr>
            <w:tcW w:w="2756"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Kelas</w:t>
            </w:r>
          </w:p>
        </w:tc>
        <w:tc>
          <w:tcPr>
            <w:tcW w:w="345"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w:t>
            </w:r>
          </w:p>
        </w:tc>
        <w:tc>
          <w:tcPr>
            <w:tcW w:w="4599"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eastAsia="Times New Roman" w:hAnsi="Times New Roman"/>
                <w:sz w:val="24"/>
                <w:szCs w:val="24"/>
              </w:rPr>
              <w:t>LN01</w:t>
            </w:r>
          </w:p>
        </w:tc>
      </w:tr>
      <w:tr w:rsidR="009F6B0D" w:rsidRPr="00A11983" w:rsidTr="009F6B0D">
        <w:tc>
          <w:tcPr>
            <w:tcW w:w="453"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rPr>
              <w:t>7</w:t>
            </w:r>
            <w:r w:rsidRPr="00A11983">
              <w:rPr>
                <w:rFonts w:ascii="Times New Roman" w:hAnsi="Times New Roman"/>
                <w:sz w:val="24"/>
                <w:szCs w:val="24"/>
                <w:lang w:val="id-ID"/>
              </w:rPr>
              <w:t>.</w:t>
            </w:r>
          </w:p>
        </w:tc>
        <w:tc>
          <w:tcPr>
            <w:tcW w:w="2756" w:type="dxa"/>
          </w:tcPr>
          <w:p w:rsidR="009F6B0D" w:rsidRPr="00A11983" w:rsidRDefault="009F6B0D" w:rsidP="00A11983">
            <w:pPr>
              <w:spacing w:line="276" w:lineRule="auto"/>
              <w:rPr>
                <w:rFonts w:ascii="Times New Roman" w:hAnsi="Times New Roman"/>
                <w:sz w:val="24"/>
                <w:szCs w:val="24"/>
              </w:rPr>
            </w:pPr>
            <w:r w:rsidRPr="00A11983">
              <w:rPr>
                <w:rFonts w:ascii="Times New Roman" w:hAnsi="Times New Roman"/>
                <w:sz w:val="24"/>
                <w:szCs w:val="24"/>
              </w:rPr>
              <w:t>Dosen</w:t>
            </w:r>
          </w:p>
        </w:tc>
        <w:tc>
          <w:tcPr>
            <w:tcW w:w="345" w:type="dxa"/>
          </w:tcPr>
          <w:p w:rsidR="009F6B0D" w:rsidRPr="00A11983" w:rsidRDefault="009F6B0D" w:rsidP="00A11983">
            <w:pPr>
              <w:spacing w:line="276" w:lineRule="auto"/>
              <w:rPr>
                <w:rFonts w:ascii="Times New Roman" w:hAnsi="Times New Roman"/>
                <w:sz w:val="24"/>
                <w:szCs w:val="24"/>
                <w:lang w:val="id-ID"/>
              </w:rPr>
            </w:pPr>
            <w:r w:rsidRPr="00A11983">
              <w:rPr>
                <w:rFonts w:ascii="Times New Roman" w:hAnsi="Times New Roman"/>
                <w:sz w:val="24"/>
                <w:szCs w:val="24"/>
                <w:lang w:val="id-ID"/>
              </w:rPr>
              <w:t>:</w:t>
            </w:r>
          </w:p>
        </w:tc>
        <w:tc>
          <w:tcPr>
            <w:tcW w:w="4599" w:type="dxa"/>
          </w:tcPr>
          <w:p w:rsidR="009F6B0D" w:rsidRPr="00A11983" w:rsidRDefault="009F6B0D" w:rsidP="00A11983">
            <w:pPr>
              <w:snapToGrid w:val="0"/>
              <w:spacing w:line="276" w:lineRule="auto"/>
              <w:rPr>
                <w:rFonts w:ascii="Times New Roman" w:eastAsia="Times New Roman" w:hAnsi="Times New Roman"/>
                <w:sz w:val="24"/>
                <w:szCs w:val="24"/>
              </w:rPr>
            </w:pPr>
            <w:r w:rsidRPr="00A11983">
              <w:rPr>
                <w:rFonts w:ascii="Times New Roman" w:eastAsia="Times New Roman" w:hAnsi="Times New Roman"/>
                <w:sz w:val="24"/>
                <w:szCs w:val="24"/>
              </w:rPr>
              <w:t>Tasman,</w:t>
            </w:r>
            <w:r w:rsidRPr="00A11983">
              <w:rPr>
                <w:rFonts w:ascii="Times New Roman" w:hAnsi="Times New Roman"/>
                <w:sz w:val="24"/>
                <w:szCs w:val="24"/>
              </w:rPr>
              <w:t xml:space="preserve"> S.Ag., M.Si</w:t>
            </w:r>
          </w:p>
        </w:tc>
      </w:tr>
    </w:tbl>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p>
    <w:p w:rsidR="009F6B0D" w:rsidRPr="00A11983" w:rsidRDefault="009F6B0D" w:rsidP="00A11983">
      <w:pPr>
        <w:rPr>
          <w:rFonts w:ascii="Times New Roman" w:hAnsi="Times New Roman"/>
          <w:sz w:val="24"/>
          <w:szCs w:val="24"/>
        </w:rPr>
      </w:pPr>
    </w:p>
    <w:p w:rsidR="009F6B0D" w:rsidRPr="00A11983" w:rsidRDefault="009F6B0D" w:rsidP="00A11983">
      <w:pPr>
        <w:rPr>
          <w:rFonts w:ascii="Times New Roman" w:hAnsi="Times New Roman"/>
          <w:sz w:val="24"/>
          <w:szCs w:val="24"/>
        </w:rPr>
      </w:pPr>
    </w:p>
    <w:p w:rsidR="009F6B0D" w:rsidRPr="00A11983" w:rsidRDefault="009F6B0D" w:rsidP="00A11983">
      <w:pPr>
        <w:jc w:val="center"/>
        <w:rPr>
          <w:rFonts w:ascii="Times New Roman" w:hAnsi="Times New Roman"/>
          <w:sz w:val="24"/>
          <w:szCs w:val="24"/>
        </w:rPr>
      </w:pPr>
      <w:r w:rsidRPr="00A11983">
        <w:rPr>
          <w:rFonts w:ascii="Times New Roman" w:hAnsi="Times New Roman"/>
          <w:sz w:val="24"/>
          <w:szCs w:val="24"/>
          <w:lang w:val="id-ID"/>
        </w:rPr>
        <w:t xml:space="preserve">                                                                  </w:t>
      </w:r>
      <w:r w:rsidRPr="00A11983">
        <w:rPr>
          <w:rFonts w:ascii="Times New Roman" w:hAnsi="Times New Roman"/>
          <w:sz w:val="24"/>
          <w:szCs w:val="24"/>
        </w:rPr>
        <w:t>Tangerang,…………………………..</w:t>
      </w:r>
    </w:p>
    <w:tbl>
      <w:tblPr>
        <w:tblW w:w="0" w:type="auto"/>
        <w:jc w:val="center"/>
        <w:tblLook w:val="04A0" w:firstRow="1" w:lastRow="0" w:firstColumn="1" w:lastColumn="0" w:noHBand="0" w:noVBand="1"/>
      </w:tblPr>
      <w:tblGrid>
        <w:gridCol w:w="4284"/>
        <w:gridCol w:w="3869"/>
      </w:tblGrid>
      <w:tr w:rsidR="009F6B0D" w:rsidRPr="00A11983" w:rsidTr="009F6B0D">
        <w:trPr>
          <w:trHeight w:val="1187"/>
          <w:jc w:val="center"/>
        </w:trPr>
        <w:tc>
          <w:tcPr>
            <w:tcW w:w="4284" w:type="dxa"/>
          </w:tcPr>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r w:rsidRPr="00A11983">
              <w:rPr>
                <w:rFonts w:ascii="Times New Roman" w:hAnsi="Times New Roman"/>
                <w:sz w:val="24"/>
                <w:szCs w:val="24"/>
              </w:rPr>
              <w:t>Mengetahui</w:t>
            </w: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r w:rsidRPr="00A11983">
              <w:rPr>
                <w:rFonts w:ascii="Times New Roman" w:hAnsi="Times New Roman"/>
                <w:sz w:val="24"/>
                <w:szCs w:val="24"/>
              </w:rPr>
              <w:t>( .....................................................)</w:t>
            </w:r>
          </w:p>
          <w:p w:rsidR="009F6B0D" w:rsidRPr="00A11983" w:rsidRDefault="006573F1" w:rsidP="00A11983">
            <w:pPr>
              <w:autoSpaceDE w:val="0"/>
              <w:autoSpaceDN w:val="0"/>
              <w:adjustRightInd w:val="0"/>
              <w:jc w:val="center"/>
              <w:rPr>
                <w:rFonts w:ascii="Times New Roman" w:hAnsi="Times New Roman"/>
                <w:sz w:val="24"/>
                <w:szCs w:val="24"/>
              </w:rPr>
            </w:pPr>
            <w:r w:rsidRPr="00A11983">
              <w:rPr>
                <w:rFonts w:ascii="Times New Roman" w:eastAsia="Times New Roman" w:hAnsi="Times New Roman"/>
                <w:sz w:val="24"/>
                <w:szCs w:val="24"/>
              </w:rPr>
              <w:t>Tasman,</w:t>
            </w:r>
            <w:r w:rsidRPr="00A11983">
              <w:rPr>
                <w:rFonts w:ascii="Times New Roman" w:hAnsi="Times New Roman"/>
                <w:sz w:val="24"/>
                <w:szCs w:val="24"/>
              </w:rPr>
              <w:t xml:space="preserve"> S.Ag., M.Si</w:t>
            </w:r>
          </w:p>
        </w:tc>
        <w:tc>
          <w:tcPr>
            <w:tcW w:w="3869" w:type="dxa"/>
          </w:tcPr>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r w:rsidRPr="00A11983">
              <w:rPr>
                <w:rFonts w:ascii="Times New Roman" w:hAnsi="Times New Roman"/>
                <w:sz w:val="24"/>
                <w:szCs w:val="24"/>
              </w:rPr>
              <w:t>Ketua Kelompok</w:t>
            </w: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p>
          <w:p w:rsidR="009F6B0D" w:rsidRPr="00A11983" w:rsidRDefault="009F6B0D" w:rsidP="00A11983">
            <w:pPr>
              <w:autoSpaceDE w:val="0"/>
              <w:autoSpaceDN w:val="0"/>
              <w:adjustRightInd w:val="0"/>
              <w:jc w:val="center"/>
              <w:rPr>
                <w:rFonts w:ascii="Times New Roman" w:hAnsi="Times New Roman"/>
                <w:sz w:val="24"/>
                <w:szCs w:val="24"/>
              </w:rPr>
            </w:pPr>
            <w:r w:rsidRPr="00A11983">
              <w:rPr>
                <w:rFonts w:ascii="Times New Roman" w:hAnsi="Times New Roman"/>
                <w:sz w:val="24"/>
                <w:szCs w:val="24"/>
              </w:rPr>
              <w:t>(....................................................)</w:t>
            </w:r>
          </w:p>
          <w:p w:rsidR="009F6B0D" w:rsidRPr="00A11983" w:rsidRDefault="009F6B0D" w:rsidP="00A11983">
            <w:pPr>
              <w:autoSpaceDE w:val="0"/>
              <w:autoSpaceDN w:val="0"/>
              <w:adjustRightInd w:val="0"/>
              <w:jc w:val="center"/>
              <w:rPr>
                <w:rFonts w:ascii="Times New Roman" w:hAnsi="Times New Roman"/>
                <w:sz w:val="24"/>
                <w:szCs w:val="24"/>
              </w:rPr>
            </w:pPr>
            <w:r w:rsidRPr="00A11983">
              <w:rPr>
                <w:rFonts w:ascii="Times New Roman" w:eastAsia="Times New Roman" w:hAnsi="Times New Roman"/>
                <w:sz w:val="24"/>
                <w:szCs w:val="24"/>
              </w:rPr>
              <w:t>Dhimas Bagus Rizky D.</w:t>
            </w:r>
          </w:p>
        </w:tc>
      </w:tr>
    </w:tbl>
    <w:p w:rsidR="00123162" w:rsidRDefault="00123162" w:rsidP="00A11983">
      <w:pPr>
        <w:autoSpaceDE w:val="0"/>
        <w:autoSpaceDN w:val="0"/>
        <w:snapToGrid w:val="0"/>
        <w:rPr>
          <w:rFonts w:ascii="Times New Roman" w:eastAsia="Times New Roman" w:hAnsi="Times New Roman"/>
          <w:b/>
        </w:rPr>
      </w:pPr>
    </w:p>
    <w:p w:rsidR="00123162" w:rsidRDefault="00551C75" w:rsidP="00A11983">
      <w:pPr>
        <w:tabs>
          <w:tab w:val="right" w:leader="dot" w:pos="7937"/>
        </w:tabs>
        <w:snapToGrid w:val="0"/>
        <w:spacing w:line="360" w:lineRule="auto"/>
        <w:rPr>
          <w:rFonts w:ascii="Times New Roman" w:eastAsia="SimSun" w:hAnsi="SimSun"/>
          <w:sz w:val="24"/>
          <w:szCs w:val="24"/>
        </w:rPr>
      </w:pPr>
      <w:r>
        <w:rPr>
          <w:rFonts w:ascii="Times New Roman" w:eastAsia="SimSun" w:hAnsi="SimSun"/>
          <w:sz w:val="24"/>
          <w:szCs w:val="24"/>
        </w:rPr>
        <w:lastRenderedPageBreak/>
        <w:t>HALAMAN JUDUL</w:t>
      </w:r>
      <w:r>
        <w:rPr>
          <w:rFonts w:ascii="Times New Roman" w:eastAsia="SimSun" w:hAnsi="SimSun"/>
          <w:sz w:val="24"/>
          <w:szCs w:val="24"/>
        </w:rPr>
        <w:tab/>
        <w:t>1</w:t>
      </w:r>
    </w:p>
    <w:p w:rsidR="00123162" w:rsidRDefault="00551C75" w:rsidP="00A11983">
      <w:pPr>
        <w:tabs>
          <w:tab w:val="right" w:leader="dot" w:pos="7937"/>
        </w:tabs>
        <w:snapToGrid w:val="0"/>
        <w:spacing w:line="360" w:lineRule="auto"/>
        <w:rPr>
          <w:rFonts w:ascii="Times New Roman" w:eastAsia="SimSun" w:hAnsi="SimSun"/>
          <w:sz w:val="24"/>
          <w:szCs w:val="24"/>
        </w:rPr>
      </w:pPr>
      <w:r>
        <w:rPr>
          <w:rFonts w:ascii="Times New Roman" w:eastAsia="SimSun" w:hAnsi="SimSun"/>
          <w:sz w:val="24"/>
          <w:szCs w:val="24"/>
        </w:rPr>
        <w:t>LEMBAR PENGESAHAN</w:t>
      </w:r>
      <w:r>
        <w:rPr>
          <w:rFonts w:ascii="Times New Roman" w:eastAsia="SimSun" w:hAnsi="SimSun"/>
          <w:sz w:val="24"/>
          <w:szCs w:val="24"/>
        </w:rPr>
        <w:tab/>
        <w:t>2</w:t>
      </w:r>
    </w:p>
    <w:p w:rsidR="00123162" w:rsidRDefault="00551C75" w:rsidP="00A11983">
      <w:pPr>
        <w:tabs>
          <w:tab w:val="right" w:leader="dot" w:pos="7937"/>
        </w:tabs>
        <w:snapToGrid w:val="0"/>
        <w:spacing w:line="360" w:lineRule="auto"/>
        <w:rPr>
          <w:rFonts w:ascii="Times New Roman" w:eastAsia="SimSun" w:hAnsi="SimSun"/>
          <w:sz w:val="24"/>
          <w:szCs w:val="24"/>
        </w:rPr>
      </w:pPr>
      <w:r>
        <w:rPr>
          <w:rFonts w:ascii="Times New Roman" w:eastAsia="SimSun" w:hAnsi="SimSun"/>
          <w:sz w:val="24"/>
          <w:szCs w:val="24"/>
        </w:rPr>
        <w:t>DAFTAR ISI</w:t>
      </w:r>
      <w:r>
        <w:rPr>
          <w:rFonts w:ascii="Times New Roman" w:eastAsia="SimSun" w:hAnsi="SimSun"/>
          <w:sz w:val="24"/>
          <w:szCs w:val="24"/>
        </w:rPr>
        <w:tab/>
        <w:t>3</w:t>
      </w:r>
    </w:p>
    <w:p w:rsidR="006573F1" w:rsidRDefault="006573F1" w:rsidP="006573F1">
      <w:pPr>
        <w:tabs>
          <w:tab w:val="right" w:leader="dot" w:pos="7937"/>
        </w:tabs>
        <w:snapToGrid w:val="0"/>
        <w:spacing w:line="360" w:lineRule="auto"/>
        <w:jc w:val="right"/>
        <w:rPr>
          <w:rFonts w:ascii="Times New Roman" w:eastAsia="SimSun" w:hAnsi="SimSun"/>
          <w:sz w:val="24"/>
          <w:szCs w:val="24"/>
        </w:rPr>
      </w:pPr>
    </w:p>
    <w:p w:rsidR="00123162" w:rsidRDefault="00551C75" w:rsidP="00A11983">
      <w:pPr>
        <w:tabs>
          <w:tab w:val="right" w:leader="dot" w:pos="7937"/>
        </w:tabs>
        <w:snapToGrid w:val="0"/>
        <w:spacing w:line="360" w:lineRule="auto"/>
        <w:rPr>
          <w:rFonts w:ascii="Times New Roman" w:eastAsia="SimSun" w:hAnsi="SimSun"/>
          <w:b/>
          <w:sz w:val="28"/>
          <w:szCs w:val="28"/>
        </w:rPr>
      </w:pPr>
      <w:r>
        <w:rPr>
          <w:rFonts w:ascii="Times New Roman" w:eastAsia="SimSun" w:hAnsi="SimSun"/>
          <w:b/>
          <w:sz w:val="28"/>
          <w:szCs w:val="28"/>
        </w:rPr>
        <w:t>BAB I : PENDAHULUAN</w:t>
      </w:r>
    </w:p>
    <w:p w:rsidR="00123162" w:rsidRDefault="00551C75" w:rsidP="00A11983">
      <w:pPr>
        <w:tabs>
          <w:tab w:val="right" w:leader="dot" w:pos="7937"/>
        </w:tabs>
        <w:snapToGrid w:val="0"/>
        <w:spacing w:line="360" w:lineRule="auto"/>
        <w:ind w:left="567"/>
        <w:rPr>
          <w:rFonts w:ascii="Times New Roman" w:eastAsia="SimSun" w:hAnsi="SimSun"/>
          <w:sz w:val="24"/>
          <w:szCs w:val="24"/>
        </w:rPr>
      </w:pPr>
      <w:r>
        <w:rPr>
          <w:rFonts w:ascii="Times New Roman" w:eastAsia="SimSun" w:hAnsi="SimSun"/>
          <w:sz w:val="24"/>
          <w:szCs w:val="24"/>
        </w:rPr>
        <w:t>A. Latar Belakang</w:t>
      </w:r>
      <w:r>
        <w:rPr>
          <w:rFonts w:ascii="Times New Roman" w:eastAsia="SimSun" w:hAnsi="SimSun"/>
          <w:sz w:val="24"/>
          <w:szCs w:val="24"/>
        </w:rPr>
        <w:tab/>
        <w:t>4</w:t>
      </w:r>
    </w:p>
    <w:p w:rsidR="00123162" w:rsidRDefault="00A11983" w:rsidP="00A11983">
      <w:pPr>
        <w:tabs>
          <w:tab w:val="right" w:leader="dot" w:pos="7937"/>
        </w:tabs>
        <w:snapToGrid w:val="0"/>
        <w:spacing w:line="360" w:lineRule="auto"/>
        <w:ind w:left="446"/>
        <w:rPr>
          <w:rFonts w:ascii="Times New Roman" w:eastAsia="SimSun" w:hAnsi="SimSun"/>
          <w:sz w:val="24"/>
          <w:szCs w:val="24"/>
        </w:rPr>
      </w:pPr>
      <w:r>
        <w:rPr>
          <w:rFonts w:ascii="Times New Roman" w:eastAsia="SimSun" w:hAnsi="SimSun"/>
          <w:sz w:val="24"/>
          <w:szCs w:val="24"/>
        </w:rPr>
        <w:t xml:space="preserve">  B. Permasalahan</w:t>
      </w:r>
      <w:r>
        <w:rPr>
          <w:rFonts w:ascii="Times New Roman" w:eastAsia="SimSun" w:hAnsi="SimSun"/>
          <w:sz w:val="24"/>
          <w:szCs w:val="24"/>
        </w:rPr>
        <w:tab/>
        <w:t>5</w:t>
      </w:r>
    </w:p>
    <w:p w:rsidR="00123162" w:rsidRDefault="00A11983" w:rsidP="00A11983">
      <w:pPr>
        <w:tabs>
          <w:tab w:val="right" w:leader="dot" w:pos="7937"/>
        </w:tabs>
        <w:snapToGrid w:val="0"/>
        <w:spacing w:line="360" w:lineRule="auto"/>
        <w:ind w:left="851" w:hanging="284"/>
        <w:rPr>
          <w:rFonts w:ascii="Times New Roman" w:eastAsia="SimSun" w:hAnsi="SimSun"/>
          <w:sz w:val="24"/>
          <w:szCs w:val="24"/>
        </w:rPr>
      </w:pPr>
      <w:r>
        <w:rPr>
          <w:rFonts w:ascii="Times New Roman" w:eastAsia="SimSun" w:hAnsi="SimSun"/>
          <w:sz w:val="24"/>
          <w:szCs w:val="24"/>
        </w:rPr>
        <w:t>C. Rencana Kegiatan</w:t>
      </w:r>
      <w:r>
        <w:rPr>
          <w:rFonts w:ascii="Times New Roman" w:eastAsia="SimSun" w:hAnsi="SimSun"/>
          <w:sz w:val="24"/>
          <w:szCs w:val="24"/>
        </w:rPr>
        <w:tab/>
        <w:t>5</w:t>
      </w:r>
    </w:p>
    <w:p w:rsidR="00123162" w:rsidRDefault="00123162" w:rsidP="00A11983">
      <w:pPr>
        <w:snapToGrid w:val="0"/>
        <w:rPr>
          <w:rFonts w:ascii="Times New Roman" w:eastAsia="Times New Roman" w:hAnsi="Times New Roman"/>
          <w:sz w:val="24"/>
          <w:szCs w:val="24"/>
        </w:rPr>
      </w:pPr>
    </w:p>
    <w:p w:rsidR="00123162" w:rsidRDefault="00551C75" w:rsidP="006573F1">
      <w:pPr>
        <w:tabs>
          <w:tab w:val="right" w:leader="dot" w:pos="7937"/>
        </w:tabs>
        <w:snapToGrid w:val="0"/>
        <w:spacing w:line="360" w:lineRule="auto"/>
        <w:rPr>
          <w:rFonts w:ascii="Times New Roman" w:eastAsia="SimSun" w:hAnsi="SimSun"/>
          <w:b/>
          <w:sz w:val="24"/>
          <w:szCs w:val="24"/>
        </w:rPr>
      </w:pPr>
      <w:r>
        <w:rPr>
          <w:rFonts w:ascii="Times New Roman" w:eastAsia="SimSun" w:hAnsi="SimSun"/>
          <w:b/>
          <w:sz w:val="28"/>
          <w:szCs w:val="28"/>
        </w:rPr>
        <w:t>BAB II : METODE KEGIATAN</w:t>
      </w:r>
      <w:r w:rsidR="00A11983">
        <w:rPr>
          <w:rFonts w:ascii="Times New Roman" w:eastAsia="SimSun" w:hAnsi="SimSun"/>
          <w:sz w:val="24"/>
          <w:szCs w:val="24"/>
        </w:rPr>
        <w:tab/>
        <w:t>6</w:t>
      </w:r>
    </w:p>
    <w:p w:rsidR="006573F1" w:rsidRPr="006573F1" w:rsidRDefault="006573F1" w:rsidP="006573F1">
      <w:pPr>
        <w:tabs>
          <w:tab w:val="right" w:leader="dot" w:pos="7937"/>
        </w:tabs>
        <w:snapToGrid w:val="0"/>
        <w:spacing w:line="360" w:lineRule="auto"/>
        <w:rPr>
          <w:rFonts w:ascii="Times New Roman" w:eastAsia="SimSun" w:hAnsi="SimSun"/>
          <w:b/>
          <w:sz w:val="24"/>
          <w:szCs w:val="24"/>
        </w:rPr>
      </w:pPr>
    </w:p>
    <w:p w:rsidR="00123162" w:rsidRDefault="00551C75" w:rsidP="00A11983">
      <w:pPr>
        <w:tabs>
          <w:tab w:val="right" w:leader="dot" w:pos="7937"/>
        </w:tabs>
        <w:snapToGrid w:val="0"/>
        <w:spacing w:line="360" w:lineRule="auto"/>
        <w:rPr>
          <w:rFonts w:ascii="Times New Roman" w:eastAsia="SimSun" w:hAnsi="SimSun"/>
          <w:sz w:val="24"/>
          <w:szCs w:val="24"/>
        </w:rPr>
      </w:pPr>
      <w:r>
        <w:rPr>
          <w:rFonts w:ascii="Times New Roman" w:eastAsia="SimSun" w:hAnsi="SimSun"/>
          <w:b/>
          <w:sz w:val="28"/>
          <w:szCs w:val="28"/>
        </w:rPr>
        <w:t>BAB III : KONSEP</w:t>
      </w:r>
      <w:r w:rsidR="00A11983">
        <w:rPr>
          <w:rFonts w:ascii="Times New Roman" w:eastAsia="SimSun" w:hAnsi="SimSun"/>
          <w:sz w:val="24"/>
          <w:szCs w:val="24"/>
        </w:rPr>
        <w:tab/>
        <w:t>7</w:t>
      </w:r>
    </w:p>
    <w:p w:rsidR="006573F1" w:rsidRDefault="006573F1" w:rsidP="00A11983">
      <w:pPr>
        <w:tabs>
          <w:tab w:val="right" w:leader="dot" w:pos="7937"/>
        </w:tabs>
        <w:snapToGrid w:val="0"/>
        <w:spacing w:line="360" w:lineRule="auto"/>
        <w:rPr>
          <w:rFonts w:ascii="Times New Roman" w:eastAsia="SimSun" w:hAnsi="SimSun"/>
          <w:sz w:val="24"/>
          <w:szCs w:val="24"/>
        </w:rPr>
      </w:pPr>
    </w:p>
    <w:p w:rsidR="006573F1" w:rsidRDefault="006573F1" w:rsidP="006573F1">
      <w:pPr>
        <w:tabs>
          <w:tab w:val="right" w:leader="dot" w:pos="7937"/>
        </w:tabs>
        <w:snapToGrid w:val="0"/>
        <w:spacing w:line="360" w:lineRule="auto"/>
        <w:rPr>
          <w:rFonts w:ascii="Times New Roman" w:eastAsia="SimSun" w:hAnsi="SimSun"/>
          <w:sz w:val="24"/>
          <w:szCs w:val="24"/>
        </w:rPr>
      </w:pPr>
      <w:r>
        <w:rPr>
          <w:rFonts w:ascii="Times New Roman" w:eastAsia="SimSun" w:hAnsi="SimSun"/>
          <w:b/>
          <w:sz w:val="28"/>
          <w:szCs w:val="28"/>
        </w:rPr>
        <w:t>BAB IV : PELAKSANAAN KEGIATAN</w:t>
      </w:r>
    </w:p>
    <w:p w:rsidR="006573F1" w:rsidRDefault="006573F1" w:rsidP="006573F1">
      <w:pPr>
        <w:tabs>
          <w:tab w:val="right" w:leader="dot" w:pos="7937"/>
        </w:tabs>
        <w:snapToGrid w:val="0"/>
        <w:spacing w:line="360" w:lineRule="auto"/>
        <w:ind w:left="567"/>
        <w:rPr>
          <w:rFonts w:ascii="Times New Roman" w:eastAsia="SimSun" w:hAnsi="SimSun"/>
          <w:sz w:val="24"/>
          <w:szCs w:val="24"/>
        </w:rPr>
      </w:pPr>
      <w:r>
        <w:rPr>
          <w:rFonts w:ascii="Times New Roman" w:eastAsia="SimSun" w:hAnsi="SimSun"/>
          <w:sz w:val="24"/>
          <w:szCs w:val="24"/>
        </w:rPr>
        <w:t>A. Hari Pertama</w:t>
      </w:r>
      <w:r>
        <w:rPr>
          <w:rFonts w:ascii="Times New Roman" w:eastAsia="SimSun" w:hAnsi="SimSun"/>
          <w:sz w:val="24"/>
          <w:szCs w:val="24"/>
        </w:rPr>
        <w:tab/>
        <w:t>8</w:t>
      </w:r>
    </w:p>
    <w:p w:rsidR="006573F1" w:rsidRDefault="006573F1" w:rsidP="006573F1">
      <w:pPr>
        <w:tabs>
          <w:tab w:val="right" w:leader="dot" w:pos="7937"/>
        </w:tabs>
        <w:snapToGrid w:val="0"/>
        <w:spacing w:line="360" w:lineRule="auto"/>
        <w:ind w:left="446"/>
        <w:rPr>
          <w:rFonts w:ascii="Times New Roman" w:eastAsia="SimSun" w:hAnsi="SimSun"/>
          <w:sz w:val="24"/>
          <w:szCs w:val="24"/>
        </w:rPr>
      </w:pPr>
      <w:r>
        <w:rPr>
          <w:rFonts w:ascii="Times New Roman" w:eastAsia="SimSun" w:hAnsi="SimSun"/>
          <w:sz w:val="24"/>
          <w:szCs w:val="24"/>
        </w:rPr>
        <w:t xml:space="preserve">  B. Hari Kedua</w:t>
      </w:r>
      <w:r>
        <w:rPr>
          <w:rFonts w:ascii="Times New Roman" w:eastAsia="SimSun" w:hAnsi="SimSun"/>
          <w:sz w:val="24"/>
          <w:szCs w:val="24"/>
        </w:rPr>
        <w:tab/>
        <w:t>9</w:t>
      </w:r>
    </w:p>
    <w:p w:rsidR="006573F1" w:rsidRDefault="006573F1" w:rsidP="006573F1">
      <w:pPr>
        <w:tabs>
          <w:tab w:val="right" w:leader="dot" w:pos="7937"/>
        </w:tabs>
        <w:snapToGrid w:val="0"/>
        <w:spacing w:line="360" w:lineRule="auto"/>
        <w:ind w:left="851" w:hanging="284"/>
        <w:rPr>
          <w:rFonts w:ascii="Times New Roman" w:eastAsia="SimSun" w:hAnsi="SimSun"/>
          <w:sz w:val="24"/>
          <w:szCs w:val="24"/>
        </w:rPr>
      </w:pPr>
      <w:r>
        <w:rPr>
          <w:rFonts w:ascii="Times New Roman" w:eastAsia="SimSun" w:hAnsi="SimSun"/>
          <w:sz w:val="24"/>
          <w:szCs w:val="24"/>
        </w:rPr>
        <w:t>C. Hari Ketiga</w:t>
      </w:r>
      <w:r>
        <w:rPr>
          <w:rFonts w:ascii="Times New Roman" w:eastAsia="SimSun" w:hAnsi="SimSun"/>
          <w:sz w:val="24"/>
          <w:szCs w:val="24"/>
        </w:rPr>
        <w:tab/>
        <w:t>10</w:t>
      </w:r>
    </w:p>
    <w:p w:rsidR="006573F1" w:rsidRDefault="006573F1" w:rsidP="006573F1">
      <w:pPr>
        <w:tabs>
          <w:tab w:val="right" w:leader="dot" w:pos="7937"/>
        </w:tabs>
        <w:snapToGrid w:val="0"/>
        <w:spacing w:line="360" w:lineRule="auto"/>
        <w:ind w:left="851" w:hanging="284"/>
        <w:rPr>
          <w:rFonts w:ascii="Times New Roman" w:eastAsia="SimSun" w:hAnsi="SimSun"/>
          <w:sz w:val="24"/>
          <w:szCs w:val="24"/>
        </w:rPr>
      </w:pPr>
      <w:r>
        <w:rPr>
          <w:rFonts w:ascii="Times New Roman" w:eastAsia="SimSun" w:hAnsi="SimSun"/>
          <w:sz w:val="24"/>
          <w:szCs w:val="24"/>
        </w:rPr>
        <w:t>D. Hari Keempat</w:t>
      </w:r>
      <w:r>
        <w:rPr>
          <w:rFonts w:ascii="Times New Roman" w:eastAsia="SimSun" w:hAnsi="SimSun"/>
          <w:sz w:val="24"/>
          <w:szCs w:val="24"/>
        </w:rPr>
        <w:tab/>
        <w:t>12</w:t>
      </w:r>
    </w:p>
    <w:p w:rsidR="006573F1" w:rsidRDefault="006573F1" w:rsidP="006573F1">
      <w:pPr>
        <w:tabs>
          <w:tab w:val="right" w:leader="dot" w:pos="7937"/>
        </w:tabs>
        <w:snapToGrid w:val="0"/>
        <w:spacing w:line="360" w:lineRule="auto"/>
        <w:ind w:left="851" w:hanging="284"/>
        <w:rPr>
          <w:rFonts w:ascii="Times New Roman" w:eastAsia="SimSun" w:hAnsi="SimSun"/>
          <w:sz w:val="24"/>
          <w:szCs w:val="24"/>
        </w:rPr>
      </w:pPr>
      <w:r>
        <w:rPr>
          <w:rFonts w:ascii="Times New Roman" w:eastAsia="SimSun" w:hAnsi="SimSun"/>
          <w:sz w:val="24"/>
          <w:szCs w:val="24"/>
        </w:rPr>
        <w:t>E. Hari Kelima</w:t>
      </w:r>
      <w:r>
        <w:rPr>
          <w:rFonts w:ascii="Times New Roman" w:eastAsia="SimSun" w:hAnsi="SimSun"/>
          <w:sz w:val="24"/>
          <w:szCs w:val="24"/>
        </w:rPr>
        <w:tab/>
        <w:t>13</w:t>
      </w:r>
    </w:p>
    <w:p w:rsidR="006573F1" w:rsidRDefault="006573F1" w:rsidP="006573F1">
      <w:pPr>
        <w:tabs>
          <w:tab w:val="right" w:leader="dot" w:pos="7937"/>
        </w:tabs>
        <w:snapToGrid w:val="0"/>
        <w:spacing w:line="360" w:lineRule="auto"/>
        <w:ind w:left="851" w:hanging="284"/>
        <w:rPr>
          <w:rFonts w:ascii="Times New Roman" w:eastAsia="SimSun" w:hAnsi="SimSun"/>
          <w:sz w:val="24"/>
          <w:szCs w:val="24"/>
        </w:rPr>
      </w:pPr>
    </w:p>
    <w:p w:rsidR="006573F1" w:rsidRDefault="006573F1" w:rsidP="006573F1">
      <w:pPr>
        <w:tabs>
          <w:tab w:val="right" w:leader="dot" w:pos="7937"/>
        </w:tabs>
        <w:snapToGrid w:val="0"/>
        <w:spacing w:line="360" w:lineRule="auto"/>
        <w:rPr>
          <w:rFonts w:ascii="Times New Roman" w:eastAsia="SimSun" w:hAnsi="SimSun"/>
          <w:sz w:val="24"/>
          <w:szCs w:val="24"/>
        </w:rPr>
      </w:pPr>
      <w:r>
        <w:rPr>
          <w:rFonts w:ascii="Times New Roman" w:eastAsia="SimSun" w:hAnsi="SimSun"/>
          <w:b/>
          <w:sz w:val="28"/>
          <w:szCs w:val="28"/>
        </w:rPr>
        <w:t>BAB V : PENUTUP</w:t>
      </w:r>
    </w:p>
    <w:p w:rsidR="006573F1" w:rsidRDefault="006573F1" w:rsidP="006573F1">
      <w:pPr>
        <w:tabs>
          <w:tab w:val="right" w:leader="dot" w:pos="7937"/>
        </w:tabs>
        <w:snapToGrid w:val="0"/>
        <w:spacing w:line="360" w:lineRule="auto"/>
        <w:ind w:left="567"/>
        <w:rPr>
          <w:rFonts w:ascii="Times New Roman" w:eastAsia="SimSun" w:hAnsi="SimSun"/>
          <w:sz w:val="24"/>
          <w:szCs w:val="24"/>
        </w:rPr>
      </w:pPr>
      <w:r>
        <w:rPr>
          <w:rFonts w:ascii="Times New Roman" w:eastAsia="SimSun" w:hAnsi="SimSun"/>
          <w:sz w:val="24"/>
          <w:szCs w:val="24"/>
        </w:rPr>
        <w:t>A. Kesimpulan</w:t>
      </w:r>
      <w:r>
        <w:rPr>
          <w:rFonts w:ascii="Times New Roman" w:eastAsia="SimSun" w:hAnsi="SimSun"/>
          <w:sz w:val="24"/>
          <w:szCs w:val="24"/>
        </w:rPr>
        <w:tab/>
        <w:t>14</w:t>
      </w:r>
    </w:p>
    <w:p w:rsidR="006573F1" w:rsidRDefault="006573F1" w:rsidP="006573F1">
      <w:pPr>
        <w:tabs>
          <w:tab w:val="right" w:leader="dot" w:pos="7937"/>
        </w:tabs>
        <w:snapToGrid w:val="0"/>
        <w:spacing w:line="360" w:lineRule="auto"/>
        <w:ind w:left="446"/>
        <w:rPr>
          <w:rFonts w:ascii="Times New Roman" w:eastAsia="SimSun" w:hAnsi="SimSun"/>
          <w:sz w:val="24"/>
          <w:szCs w:val="24"/>
        </w:rPr>
      </w:pPr>
      <w:r>
        <w:rPr>
          <w:rFonts w:ascii="Times New Roman" w:eastAsia="SimSun" w:hAnsi="SimSun"/>
          <w:sz w:val="24"/>
          <w:szCs w:val="24"/>
        </w:rPr>
        <w:t xml:space="preserve">  B. Saran</w:t>
      </w:r>
      <w:r>
        <w:rPr>
          <w:rFonts w:ascii="Times New Roman" w:eastAsia="SimSun" w:hAnsi="SimSun"/>
          <w:sz w:val="24"/>
          <w:szCs w:val="24"/>
        </w:rPr>
        <w:tab/>
        <w:t>14</w:t>
      </w:r>
    </w:p>
    <w:p w:rsidR="006573F1" w:rsidRDefault="006573F1" w:rsidP="006573F1">
      <w:pPr>
        <w:tabs>
          <w:tab w:val="right" w:leader="dot" w:pos="7937"/>
        </w:tabs>
        <w:snapToGrid w:val="0"/>
        <w:spacing w:line="360" w:lineRule="auto"/>
        <w:ind w:left="851" w:hanging="284"/>
        <w:rPr>
          <w:rFonts w:ascii="Times New Roman" w:eastAsia="SimSun" w:hAnsi="SimSun"/>
          <w:sz w:val="24"/>
          <w:szCs w:val="24"/>
        </w:rPr>
      </w:pPr>
    </w:p>
    <w:p w:rsidR="006573F1" w:rsidRDefault="006573F1" w:rsidP="006573F1">
      <w:pPr>
        <w:tabs>
          <w:tab w:val="right" w:leader="dot" w:pos="7937"/>
        </w:tabs>
        <w:snapToGrid w:val="0"/>
        <w:spacing w:line="360" w:lineRule="auto"/>
        <w:rPr>
          <w:rFonts w:ascii="Times New Roman" w:eastAsia="SimSun" w:hAnsi="SimSun"/>
          <w:sz w:val="24"/>
          <w:szCs w:val="24"/>
        </w:rPr>
      </w:pPr>
      <w:r>
        <w:rPr>
          <w:rFonts w:ascii="Times New Roman" w:eastAsia="SimSun" w:hAnsi="SimSun"/>
          <w:sz w:val="24"/>
          <w:szCs w:val="24"/>
        </w:rPr>
        <w:t>LAMPIRAN</w:t>
      </w:r>
      <w:r>
        <w:rPr>
          <w:rFonts w:ascii="Times New Roman" w:eastAsia="SimSun" w:hAnsi="SimSun"/>
          <w:sz w:val="24"/>
          <w:szCs w:val="24"/>
        </w:rPr>
        <w:tab/>
        <w:t>15</w:t>
      </w:r>
    </w:p>
    <w:p w:rsidR="006573F1" w:rsidRDefault="006573F1" w:rsidP="00A11983">
      <w:pPr>
        <w:tabs>
          <w:tab w:val="right" w:leader="dot" w:pos="7937"/>
        </w:tabs>
        <w:snapToGrid w:val="0"/>
        <w:spacing w:line="360" w:lineRule="auto"/>
        <w:rPr>
          <w:rFonts w:ascii="Times New Roman" w:eastAsia="SimSun" w:hAnsi="SimSun"/>
          <w:sz w:val="24"/>
          <w:szCs w:val="24"/>
        </w:rPr>
      </w:pPr>
    </w:p>
    <w:p w:rsidR="00123162" w:rsidRDefault="00123162" w:rsidP="00A11983">
      <w:pPr>
        <w:spacing w:line="360" w:lineRule="auto"/>
        <w:jc w:val="center"/>
        <w:rPr>
          <w:rFonts w:ascii="Times New Roman" w:eastAsia="SimSun" w:hAnsi="SimSun"/>
          <w:b/>
          <w:sz w:val="28"/>
          <w:szCs w:val="28"/>
        </w:rPr>
      </w:pPr>
    </w:p>
    <w:p w:rsidR="00722626" w:rsidRDefault="00722626" w:rsidP="00A11983">
      <w:pPr>
        <w:spacing w:line="360" w:lineRule="auto"/>
        <w:jc w:val="center"/>
        <w:rPr>
          <w:rFonts w:ascii="Times New Roman" w:eastAsia="SimSun" w:hAnsi="SimSun"/>
          <w:b/>
          <w:sz w:val="28"/>
          <w:szCs w:val="28"/>
        </w:rPr>
      </w:pPr>
    </w:p>
    <w:p w:rsidR="006573F1" w:rsidRDefault="006573F1" w:rsidP="00A11983">
      <w:pPr>
        <w:spacing w:line="360" w:lineRule="auto"/>
        <w:rPr>
          <w:rFonts w:ascii="Times New Roman" w:eastAsia="SimSun" w:hAnsi="SimSun"/>
          <w:b/>
          <w:sz w:val="28"/>
          <w:szCs w:val="28"/>
        </w:rPr>
      </w:pPr>
    </w:p>
    <w:p w:rsidR="006573F1" w:rsidRDefault="006573F1" w:rsidP="00A11983">
      <w:pPr>
        <w:spacing w:line="360" w:lineRule="auto"/>
        <w:rPr>
          <w:rFonts w:ascii="Times New Roman" w:eastAsia="Times New Roman" w:hAnsi="Times New Roman"/>
          <w:b/>
          <w:sz w:val="24"/>
          <w:szCs w:val="24"/>
        </w:rPr>
      </w:pPr>
    </w:p>
    <w:p w:rsidR="00123162" w:rsidRDefault="00551C75" w:rsidP="00A11983">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BAB I</w:t>
      </w:r>
    </w:p>
    <w:p w:rsidR="00123162" w:rsidRDefault="00551C75" w:rsidP="00A11983">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PENDAHULUAN</w:t>
      </w:r>
    </w:p>
    <w:p w:rsidR="00123162" w:rsidRDefault="00123162" w:rsidP="00A11983">
      <w:pPr>
        <w:spacing w:line="360" w:lineRule="auto"/>
        <w:jc w:val="center"/>
        <w:rPr>
          <w:rFonts w:ascii="Times New Roman" w:eastAsia="Times New Roman" w:hAnsi="Times New Roman"/>
          <w:b/>
          <w:sz w:val="28"/>
          <w:szCs w:val="28"/>
        </w:rPr>
      </w:pPr>
    </w:p>
    <w:p w:rsidR="00123162" w:rsidRDefault="00123162" w:rsidP="00A11983">
      <w:pPr>
        <w:spacing w:line="360" w:lineRule="auto"/>
        <w:jc w:val="center"/>
        <w:rPr>
          <w:rFonts w:ascii="Times New Roman" w:eastAsia="Times New Roman" w:hAnsi="Times New Roman"/>
          <w:b/>
          <w:sz w:val="28"/>
          <w:szCs w:val="28"/>
        </w:rPr>
      </w:pPr>
    </w:p>
    <w:p w:rsidR="00123162" w:rsidRDefault="00551C75" w:rsidP="00A11983">
      <w:pPr>
        <w:pStyle w:val="ListParagraph"/>
        <w:numPr>
          <w:ilvl w:val="0"/>
          <w:numId w:val="1"/>
        </w:numPr>
        <w:spacing w:line="360" w:lineRule="auto"/>
        <w:ind w:firstLine="0"/>
        <w:contextualSpacing/>
        <w:rPr>
          <w:rFonts w:ascii="Times New Roman" w:eastAsia="Times New Roman" w:hAnsi="Times New Roman"/>
          <w:b/>
          <w:sz w:val="24"/>
          <w:szCs w:val="24"/>
        </w:rPr>
      </w:pPr>
      <w:r>
        <w:rPr>
          <w:rFonts w:ascii="Times New Roman" w:eastAsia="Times New Roman" w:hAnsi="Times New Roman"/>
          <w:b/>
          <w:sz w:val="24"/>
          <w:szCs w:val="24"/>
        </w:rPr>
        <w:t>Latar Belakang</w:t>
      </w:r>
    </w:p>
    <w:p w:rsidR="00336B73" w:rsidRDefault="00F77962" w:rsidP="00A11983">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Kesadaran berasal dari kata sadar. Sadar itu sendiri memiliki arti tau, merasa atau ingat kepada keadaan yang sebenarnya. </w:t>
      </w:r>
      <w:r w:rsidR="00036635">
        <w:rPr>
          <w:rFonts w:ascii="Times New Roman" w:eastAsia="Times New Roman" w:hAnsi="Times New Roman"/>
          <w:sz w:val="24"/>
          <w:szCs w:val="24"/>
        </w:rPr>
        <w:t xml:space="preserve">Kewarganegaraan memiliki pengertian keanggotaan seseorang dalam satuan tertentu, umumnya negara. </w:t>
      </w:r>
      <w:r w:rsidR="00693E44">
        <w:rPr>
          <w:rFonts w:ascii="Times New Roman" w:eastAsia="Times New Roman" w:hAnsi="Times New Roman"/>
          <w:sz w:val="24"/>
          <w:szCs w:val="24"/>
        </w:rPr>
        <w:t xml:space="preserve">Warga </w:t>
      </w:r>
      <w:r w:rsidR="00036635">
        <w:rPr>
          <w:rFonts w:ascii="Times New Roman" w:eastAsia="Times New Roman" w:hAnsi="Times New Roman"/>
          <w:sz w:val="24"/>
          <w:szCs w:val="24"/>
        </w:rPr>
        <w:t>n</w:t>
      </w:r>
      <w:r w:rsidR="00693E44">
        <w:rPr>
          <w:rFonts w:ascii="Times New Roman" w:eastAsia="Times New Roman" w:hAnsi="Times New Roman"/>
          <w:sz w:val="24"/>
          <w:szCs w:val="24"/>
        </w:rPr>
        <w:t xml:space="preserve">egara Indonesia relatif </w:t>
      </w:r>
      <w:r w:rsidR="00036635">
        <w:rPr>
          <w:rFonts w:ascii="Times New Roman" w:eastAsia="Times New Roman" w:hAnsi="Times New Roman"/>
          <w:sz w:val="24"/>
          <w:szCs w:val="24"/>
        </w:rPr>
        <w:t>memiliki tingkat kesadaran dengan sifat kewarganegaraan Indonesia</w:t>
      </w:r>
      <w:r w:rsidR="00693E44">
        <w:rPr>
          <w:rFonts w:ascii="Times New Roman" w:eastAsia="Times New Roman" w:hAnsi="Times New Roman"/>
          <w:sz w:val="24"/>
          <w:szCs w:val="24"/>
        </w:rPr>
        <w:t xml:space="preserve">. </w:t>
      </w:r>
      <w:r w:rsidR="00036635">
        <w:rPr>
          <w:rFonts w:ascii="Times New Roman" w:eastAsia="Times New Roman" w:hAnsi="Times New Roman"/>
          <w:sz w:val="24"/>
          <w:szCs w:val="24"/>
        </w:rPr>
        <w:t xml:space="preserve">Mereka merasa bahwa mereka tidak perlu berkontribusi banyak dalam membuat negaranya menjadi lebih baik. Hal ini perlu diperbaiki bahwa warga negara Indonesia perlu sadar bahwa mereka wajib ikut serta dalam pembalaan negara. Salah satu pembelaan negara yang dapat dilakukan adalah menciptakan lingkungan yang tertib, sehat dan aman. </w:t>
      </w:r>
    </w:p>
    <w:p w:rsidR="0071114D" w:rsidRDefault="00A9687F" w:rsidP="00A11983">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Dalam kehidupan masyarakat sehari – hari, lingkungan merupakan salah satu aspek yang sangat penting. </w:t>
      </w:r>
      <w:r w:rsidR="00821F40">
        <w:rPr>
          <w:rFonts w:ascii="Times New Roman" w:eastAsia="Times New Roman" w:hAnsi="Times New Roman"/>
          <w:sz w:val="24"/>
          <w:szCs w:val="24"/>
        </w:rPr>
        <w:t>Kombinasi antara kondisi fisik yang memiliki keadaan sumber daya a</w:t>
      </w:r>
      <w:r w:rsidR="00B538E1">
        <w:rPr>
          <w:rFonts w:ascii="Times New Roman" w:eastAsia="Times New Roman" w:hAnsi="Times New Roman"/>
          <w:sz w:val="24"/>
          <w:szCs w:val="24"/>
        </w:rPr>
        <w:t>lam seperti air, mineral, energi</w:t>
      </w:r>
      <w:r w:rsidR="00821F40">
        <w:rPr>
          <w:rFonts w:ascii="Times New Roman" w:eastAsia="Times New Roman" w:hAnsi="Times New Roman"/>
          <w:sz w:val="24"/>
          <w:szCs w:val="24"/>
        </w:rPr>
        <w:t xml:space="preserve"> surya, tanah, dan lain – lainnya disebut lingkungan. Namun,</w:t>
      </w:r>
      <w:r>
        <w:rPr>
          <w:rFonts w:ascii="Times New Roman" w:eastAsia="Times New Roman" w:hAnsi="Times New Roman"/>
          <w:sz w:val="24"/>
          <w:szCs w:val="24"/>
        </w:rPr>
        <w:t xml:space="preserve"> faktor – faktor yang </w:t>
      </w:r>
      <w:r w:rsidR="00821F40">
        <w:rPr>
          <w:rFonts w:ascii="Times New Roman" w:eastAsia="Times New Roman" w:hAnsi="Times New Roman"/>
          <w:sz w:val="24"/>
          <w:szCs w:val="24"/>
        </w:rPr>
        <w:t xml:space="preserve">mempengaruhi terhadap lingkungan dengan perubahan yang besar adalah </w:t>
      </w:r>
      <w:r>
        <w:rPr>
          <w:rFonts w:ascii="Times New Roman" w:eastAsia="Times New Roman" w:hAnsi="Times New Roman"/>
          <w:sz w:val="24"/>
          <w:szCs w:val="24"/>
        </w:rPr>
        <w:t xml:space="preserve">ada manusia, hewan, dan juga tumbuhan. </w:t>
      </w:r>
      <w:r w:rsidR="00336B73">
        <w:rPr>
          <w:rFonts w:ascii="Times New Roman" w:eastAsia="Times New Roman" w:hAnsi="Times New Roman"/>
          <w:sz w:val="24"/>
          <w:szCs w:val="24"/>
        </w:rPr>
        <w:t xml:space="preserve">Tumbuhan merupakan aspek yang cukup penting dan kritis dengan keadaannya karena dibutuhkan untuk membantu kehidupan manusia maupun hewan. </w:t>
      </w:r>
      <w:r w:rsidR="0071114D">
        <w:rPr>
          <w:rFonts w:ascii="Times New Roman" w:eastAsia="Times New Roman" w:hAnsi="Times New Roman"/>
          <w:sz w:val="24"/>
          <w:szCs w:val="24"/>
        </w:rPr>
        <w:t xml:space="preserve">Kebutuhan manusia yang dipenuhi oleh tumbuh – tumbuhan ada banyak. Sebagai beberapa contoh yaitu, sebagai bahan makanan dan juga kebutuhan akan oksigen. </w:t>
      </w:r>
      <w:r w:rsidR="005B75BB">
        <w:rPr>
          <w:rFonts w:ascii="Times New Roman" w:eastAsia="Times New Roman" w:hAnsi="Times New Roman"/>
          <w:sz w:val="24"/>
          <w:szCs w:val="24"/>
        </w:rPr>
        <w:t>Selain ketergantungan oleh manusia dan hewan, tumbuhan juga berperan berat dalam ekonomi</w:t>
      </w:r>
      <w:r w:rsidR="00B538E1">
        <w:rPr>
          <w:rFonts w:ascii="Times New Roman" w:eastAsia="Times New Roman" w:hAnsi="Times New Roman"/>
          <w:sz w:val="24"/>
          <w:szCs w:val="24"/>
        </w:rPr>
        <w:t xml:space="preserve">. Dengan menjual </w:t>
      </w:r>
      <w:r w:rsidR="0071114D">
        <w:rPr>
          <w:rFonts w:ascii="Times New Roman" w:eastAsia="Times New Roman" w:hAnsi="Times New Roman"/>
          <w:sz w:val="24"/>
          <w:szCs w:val="24"/>
        </w:rPr>
        <w:t xml:space="preserve">produk dari </w:t>
      </w:r>
      <w:r w:rsidR="00B538E1">
        <w:rPr>
          <w:rFonts w:ascii="Times New Roman" w:eastAsia="Times New Roman" w:hAnsi="Times New Roman"/>
          <w:sz w:val="24"/>
          <w:szCs w:val="24"/>
        </w:rPr>
        <w:t>tumbuh – tumbuhan, di akhir tahun 1990-an, Malaysia menghasilkan sebajak 2,8 juta dollar AS setiap (Erik Meijaard 2006).</w:t>
      </w:r>
      <w:r w:rsidR="005B75BB">
        <w:rPr>
          <w:rFonts w:ascii="Times New Roman" w:eastAsia="Times New Roman" w:hAnsi="Times New Roman"/>
          <w:sz w:val="24"/>
          <w:szCs w:val="24"/>
        </w:rPr>
        <w:t xml:space="preserve"> </w:t>
      </w:r>
    </w:p>
    <w:p w:rsidR="00123162" w:rsidRDefault="0071114D" w:rsidP="00A11983">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Oleh karena itu, kelompok kami akan mencoba untuk meningkatkan kesadaran diri kami masing – masing serta kesadaran masyarakat lainnya tentang diri kita semua sebagai masyarakat berkewarganegaraan Indonesia </w:t>
      </w:r>
      <w:r w:rsidR="001D30D6">
        <w:rPr>
          <w:rFonts w:ascii="Times New Roman" w:eastAsia="Times New Roman" w:hAnsi="Times New Roman"/>
          <w:sz w:val="24"/>
          <w:szCs w:val="24"/>
        </w:rPr>
        <w:t xml:space="preserve">bahwa kita </w:t>
      </w:r>
      <w:r w:rsidR="001D30D6">
        <w:rPr>
          <w:rFonts w:ascii="Times New Roman" w:eastAsia="Times New Roman" w:hAnsi="Times New Roman"/>
          <w:sz w:val="24"/>
          <w:szCs w:val="24"/>
        </w:rPr>
        <w:lastRenderedPageBreak/>
        <w:t xml:space="preserve">perlu membantu masalah – masalah seperti menjaga dan membuat lingkungan yang sehat dan tertib agar dapat menciptakan suatu tempat menjadi lebih indah dan tenang untuk ditempati. </w:t>
      </w:r>
      <w:r w:rsidR="00551C75">
        <w:rPr>
          <w:rFonts w:ascii="Times New Roman" w:eastAsia="Times New Roman" w:hAnsi="Times New Roman"/>
          <w:sz w:val="24"/>
          <w:szCs w:val="24"/>
        </w:rPr>
        <w:t>Kegiatan ini</w:t>
      </w:r>
      <w:r>
        <w:rPr>
          <w:rFonts w:ascii="Times New Roman" w:eastAsia="Times New Roman" w:hAnsi="Times New Roman"/>
          <w:sz w:val="24"/>
          <w:szCs w:val="24"/>
        </w:rPr>
        <w:t xml:space="preserve"> juga</w:t>
      </w:r>
      <w:r w:rsidR="00551C75">
        <w:rPr>
          <w:rFonts w:ascii="Times New Roman" w:eastAsia="Times New Roman" w:hAnsi="Times New Roman"/>
          <w:sz w:val="24"/>
          <w:szCs w:val="24"/>
        </w:rPr>
        <w:t xml:space="preserve"> kami lakukan sesuai </w:t>
      </w:r>
      <w:r>
        <w:rPr>
          <w:rFonts w:ascii="Times New Roman" w:eastAsia="Times New Roman" w:hAnsi="Times New Roman"/>
          <w:sz w:val="24"/>
          <w:szCs w:val="24"/>
        </w:rPr>
        <w:t xml:space="preserve">dengan tugas Character Building </w:t>
      </w:r>
      <w:r w:rsidR="00625EC3">
        <w:rPr>
          <w:rFonts w:ascii="Times New Roman" w:eastAsia="Times New Roman" w:hAnsi="Times New Roman"/>
          <w:sz w:val="24"/>
          <w:szCs w:val="24"/>
        </w:rPr>
        <w:t>Kewarganegaraan</w:t>
      </w:r>
      <w:r w:rsidR="009C63CB">
        <w:rPr>
          <w:rFonts w:ascii="Times New Roman" w:eastAsia="Times New Roman" w:hAnsi="Times New Roman"/>
          <w:sz w:val="24"/>
          <w:szCs w:val="24"/>
        </w:rPr>
        <w:t>. Dosen kami memberikan</w:t>
      </w:r>
      <w:r w:rsidR="00172391">
        <w:rPr>
          <w:rFonts w:ascii="Times New Roman" w:eastAsia="Times New Roman" w:hAnsi="Times New Roman"/>
          <w:sz w:val="24"/>
          <w:szCs w:val="24"/>
        </w:rPr>
        <w:t xml:space="preserve"> tiga pilihan untuk melakukan pro</w:t>
      </w:r>
      <w:r w:rsidR="009C63CB">
        <w:rPr>
          <w:rFonts w:ascii="Times New Roman" w:eastAsia="Times New Roman" w:hAnsi="Times New Roman"/>
          <w:sz w:val="24"/>
          <w:szCs w:val="24"/>
        </w:rPr>
        <w:t>yek</w:t>
      </w:r>
      <w:r w:rsidR="00172391">
        <w:rPr>
          <w:rFonts w:ascii="Times New Roman" w:eastAsia="Times New Roman" w:hAnsi="Times New Roman"/>
          <w:sz w:val="24"/>
          <w:szCs w:val="24"/>
        </w:rPr>
        <w:t xml:space="preserve"> luar kelas</w:t>
      </w:r>
      <w:r w:rsidR="009C63CB">
        <w:rPr>
          <w:rFonts w:ascii="Times New Roman" w:eastAsia="Times New Roman" w:hAnsi="Times New Roman"/>
          <w:sz w:val="24"/>
          <w:szCs w:val="24"/>
        </w:rPr>
        <w:t xml:space="preserve"> ini</w:t>
      </w:r>
      <w:r w:rsidR="00172391">
        <w:rPr>
          <w:rFonts w:ascii="Times New Roman" w:eastAsia="Times New Roman" w:hAnsi="Times New Roman"/>
          <w:sz w:val="24"/>
          <w:szCs w:val="24"/>
        </w:rPr>
        <w:t>, antara lain mendaur ulang, penanaman pohon</w:t>
      </w:r>
      <w:r w:rsidR="009C63CB">
        <w:rPr>
          <w:rFonts w:ascii="Times New Roman" w:eastAsia="Times New Roman" w:hAnsi="Times New Roman"/>
          <w:sz w:val="24"/>
          <w:szCs w:val="24"/>
        </w:rPr>
        <w:t xml:space="preserve">, atau mengajar di panti asuhan. </w:t>
      </w:r>
      <w:r w:rsidR="008108C6">
        <w:rPr>
          <w:rFonts w:ascii="Times New Roman" w:eastAsia="Times New Roman" w:hAnsi="Times New Roman"/>
          <w:sz w:val="24"/>
          <w:szCs w:val="24"/>
        </w:rPr>
        <w:t>Indonesia secara umum tingkat polusinya tinggi. Oleh karena itu, kelompok k</w:t>
      </w:r>
      <w:r w:rsidR="009C63CB">
        <w:rPr>
          <w:rFonts w:ascii="Times New Roman" w:eastAsia="Times New Roman" w:hAnsi="Times New Roman"/>
          <w:sz w:val="24"/>
          <w:szCs w:val="24"/>
        </w:rPr>
        <w:t>ami memilih</w:t>
      </w:r>
      <w:r w:rsidR="00625EC3">
        <w:rPr>
          <w:rFonts w:ascii="Times New Roman" w:eastAsia="Times New Roman" w:hAnsi="Times New Roman"/>
          <w:sz w:val="24"/>
          <w:szCs w:val="24"/>
        </w:rPr>
        <w:t xml:space="preserve"> penanaman pohon</w:t>
      </w:r>
      <w:r w:rsidR="009C63CB">
        <w:rPr>
          <w:rFonts w:ascii="Times New Roman" w:eastAsia="Times New Roman" w:hAnsi="Times New Roman"/>
          <w:sz w:val="24"/>
          <w:szCs w:val="24"/>
        </w:rPr>
        <w:t xml:space="preserve"> tepatnya </w:t>
      </w:r>
      <w:r w:rsidR="00625EC3">
        <w:rPr>
          <w:rFonts w:ascii="Times New Roman" w:eastAsia="Times New Roman" w:hAnsi="Times New Roman"/>
          <w:sz w:val="24"/>
          <w:szCs w:val="24"/>
        </w:rPr>
        <w:t>di</w:t>
      </w:r>
      <w:r w:rsidR="009C63CB">
        <w:rPr>
          <w:rFonts w:ascii="Times New Roman" w:eastAsia="Times New Roman" w:hAnsi="Times New Roman"/>
          <w:sz w:val="24"/>
          <w:szCs w:val="24"/>
        </w:rPr>
        <w:t xml:space="preserve"> daerah Jl. Cimone Permai 1 dan pohon yang kami pilih untuk ditanam adalah Pohon Pucuk Merah.</w:t>
      </w:r>
    </w:p>
    <w:p w:rsidR="00123162" w:rsidRDefault="00123162" w:rsidP="00A11983">
      <w:pPr>
        <w:spacing w:line="360" w:lineRule="auto"/>
        <w:rPr>
          <w:rFonts w:ascii="Times New Roman" w:eastAsia="Times New Roman" w:hAnsi="Times New Roman"/>
          <w:sz w:val="24"/>
          <w:szCs w:val="24"/>
        </w:rPr>
      </w:pPr>
    </w:p>
    <w:p w:rsidR="00123162" w:rsidRDefault="00551C75" w:rsidP="00A11983">
      <w:pPr>
        <w:pStyle w:val="ListParagraph"/>
        <w:numPr>
          <w:ilvl w:val="0"/>
          <w:numId w:val="1"/>
        </w:numPr>
        <w:spacing w:line="360" w:lineRule="auto"/>
        <w:ind w:firstLine="0"/>
        <w:contextualSpacing/>
        <w:rPr>
          <w:rFonts w:ascii="Times New Roman" w:eastAsia="Times New Roman" w:hAnsi="Times New Roman"/>
          <w:b/>
          <w:sz w:val="24"/>
          <w:szCs w:val="24"/>
        </w:rPr>
      </w:pPr>
      <w:r>
        <w:rPr>
          <w:rFonts w:ascii="Times New Roman" w:eastAsia="Times New Roman" w:hAnsi="Times New Roman"/>
          <w:b/>
          <w:sz w:val="24"/>
          <w:szCs w:val="24"/>
        </w:rPr>
        <w:t>Permasalahan</w:t>
      </w:r>
    </w:p>
    <w:p w:rsidR="00123162" w:rsidRDefault="009C63CB" w:rsidP="00A11983">
      <w:pPr>
        <w:pStyle w:val="ListParagraph"/>
        <w:spacing w:line="360" w:lineRule="auto"/>
        <w:ind w:left="0" w:firstLine="720"/>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Tingkat polusi di Indonesia bisa dibilang tinggi. </w:t>
      </w:r>
      <w:r w:rsidR="008108C6">
        <w:rPr>
          <w:rFonts w:ascii="Times New Roman" w:eastAsia="Times New Roman" w:hAnsi="Times New Roman"/>
          <w:sz w:val="24"/>
          <w:szCs w:val="24"/>
        </w:rPr>
        <w:t xml:space="preserve">Menurut berita dari Detik pada hari Minggu 27 September 2015, bedasarkan laporan Bloomberg.com, Indonesia menempati posisi kedelapan dalam daftar 15 negara dengan tingkat polusi paling mematikan. </w:t>
      </w:r>
      <w:r>
        <w:rPr>
          <w:rFonts w:ascii="Times New Roman" w:eastAsia="Times New Roman" w:hAnsi="Times New Roman"/>
          <w:sz w:val="24"/>
          <w:szCs w:val="24"/>
        </w:rPr>
        <w:t xml:space="preserve">Hal ini disebabkan </w:t>
      </w:r>
      <w:r w:rsidR="008108C6">
        <w:rPr>
          <w:rFonts w:ascii="Times New Roman" w:eastAsia="Times New Roman" w:hAnsi="Times New Roman"/>
          <w:sz w:val="24"/>
          <w:szCs w:val="24"/>
        </w:rPr>
        <w:t>karena banyak hal seperti</w:t>
      </w:r>
      <w:r>
        <w:rPr>
          <w:rFonts w:ascii="Times New Roman" w:eastAsia="Times New Roman" w:hAnsi="Times New Roman"/>
          <w:sz w:val="24"/>
          <w:szCs w:val="24"/>
        </w:rPr>
        <w:t xml:space="preserve"> penggunaan kendaraan bermotor</w:t>
      </w:r>
      <w:r w:rsidR="008108C6">
        <w:rPr>
          <w:rFonts w:ascii="Times New Roman" w:eastAsia="Times New Roman" w:hAnsi="Times New Roman"/>
          <w:sz w:val="24"/>
          <w:szCs w:val="24"/>
        </w:rPr>
        <w:t xml:space="preserve"> yang berlebihan</w:t>
      </w:r>
      <w:r>
        <w:rPr>
          <w:rFonts w:ascii="Times New Roman" w:eastAsia="Times New Roman" w:hAnsi="Times New Roman"/>
          <w:sz w:val="24"/>
          <w:szCs w:val="24"/>
        </w:rPr>
        <w:t>, pembakaran sampah dan juga kurangnya penanaman pohon</w:t>
      </w:r>
      <w:r w:rsidR="00551C75">
        <w:rPr>
          <w:rFonts w:ascii="Times New Roman" w:eastAsia="Times New Roman" w:hAnsi="Times New Roman"/>
          <w:sz w:val="24"/>
          <w:szCs w:val="24"/>
        </w:rPr>
        <w:t xml:space="preserve">. </w:t>
      </w:r>
      <w:r w:rsidR="008108C6">
        <w:rPr>
          <w:rFonts w:ascii="Times New Roman" w:eastAsia="Times New Roman" w:hAnsi="Times New Roman"/>
          <w:sz w:val="24"/>
          <w:szCs w:val="24"/>
        </w:rPr>
        <w:t>K</w:t>
      </w:r>
      <w:r w:rsidR="0071114D">
        <w:rPr>
          <w:rFonts w:ascii="Times New Roman" w:eastAsia="Times New Roman" w:hAnsi="Times New Roman"/>
          <w:sz w:val="24"/>
          <w:szCs w:val="24"/>
        </w:rPr>
        <w:t>elompok k</w:t>
      </w:r>
      <w:r w:rsidR="008108C6">
        <w:rPr>
          <w:rFonts w:ascii="Times New Roman" w:eastAsia="Times New Roman" w:hAnsi="Times New Roman"/>
          <w:sz w:val="24"/>
          <w:szCs w:val="24"/>
        </w:rPr>
        <w:t xml:space="preserve">ami </w:t>
      </w:r>
      <w:r w:rsidR="0071114D">
        <w:rPr>
          <w:rFonts w:ascii="Times New Roman" w:eastAsia="Times New Roman" w:hAnsi="Times New Roman"/>
          <w:sz w:val="24"/>
          <w:szCs w:val="24"/>
        </w:rPr>
        <w:t>berharap dapat</w:t>
      </w:r>
      <w:r w:rsidR="008108C6">
        <w:rPr>
          <w:rFonts w:ascii="Times New Roman" w:eastAsia="Times New Roman" w:hAnsi="Times New Roman"/>
          <w:sz w:val="24"/>
          <w:szCs w:val="24"/>
        </w:rPr>
        <w:t xml:space="preserve"> membantu meringankan masalah ini </w:t>
      </w:r>
      <w:r w:rsidR="0071114D">
        <w:rPr>
          <w:rFonts w:ascii="Times New Roman" w:eastAsia="Times New Roman" w:hAnsi="Times New Roman"/>
          <w:sz w:val="24"/>
          <w:szCs w:val="24"/>
        </w:rPr>
        <w:t xml:space="preserve">dan juga meningkatkan kesadaran masyarakat sekitar sebagai warga negara Indonesia </w:t>
      </w:r>
      <w:r w:rsidR="008108C6">
        <w:rPr>
          <w:rFonts w:ascii="Times New Roman" w:eastAsia="Times New Roman" w:hAnsi="Times New Roman"/>
          <w:sz w:val="24"/>
          <w:szCs w:val="24"/>
        </w:rPr>
        <w:t>dengan melakukan kegiatan penaman pohon sehinnga hasilnya dapat dinikmati oleh warga sekitar.</w:t>
      </w: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551C75" w:rsidP="00A11983">
      <w:pPr>
        <w:pStyle w:val="ListParagraph"/>
        <w:numPr>
          <w:ilvl w:val="0"/>
          <w:numId w:val="1"/>
        </w:numPr>
        <w:spacing w:line="360" w:lineRule="auto"/>
        <w:ind w:firstLine="0"/>
        <w:contextualSpacing/>
        <w:rPr>
          <w:rFonts w:ascii="Times New Roman" w:eastAsia="Times New Roman" w:hAnsi="Times New Roman"/>
          <w:b/>
          <w:sz w:val="24"/>
          <w:szCs w:val="24"/>
        </w:rPr>
      </w:pPr>
      <w:r>
        <w:rPr>
          <w:rFonts w:ascii="Times New Roman" w:eastAsia="Times New Roman" w:hAnsi="Times New Roman"/>
          <w:b/>
          <w:sz w:val="24"/>
          <w:szCs w:val="24"/>
        </w:rPr>
        <w:t>Rencana Kegiatan</w:t>
      </w:r>
    </w:p>
    <w:p w:rsidR="00123162" w:rsidRDefault="00551C75" w:rsidP="00A11983">
      <w:pPr>
        <w:spacing w:line="36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Kegiatan yang akan dilakukan untuk meringankan masalah di</w:t>
      </w:r>
      <w:r w:rsidR="008108C6">
        <w:rPr>
          <w:rFonts w:ascii="Times New Roman" w:eastAsia="Times New Roman" w:hAnsi="Times New Roman"/>
          <w:sz w:val="24"/>
          <w:szCs w:val="24"/>
        </w:rPr>
        <w:t xml:space="preserve"> atas adalah kegiatan penanaman pohon pucuk merah di Cimone Permai 1</w:t>
      </w:r>
      <w:r>
        <w:rPr>
          <w:rFonts w:ascii="Times New Roman" w:eastAsia="Times New Roman" w:hAnsi="Times New Roman"/>
          <w:sz w:val="24"/>
          <w:szCs w:val="24"/>
        </w:rPr>
        <w:t xml:space="preserve">. Kegitan </w:t>
      </w:r>
      <w:r w:rsidR="008108C6">
        <w:rPr>
          <w:rFonts w:ascii="Times New Roman" w:eastAsia="Times New Roman" w:hAnsi="Times New Roman"/>
          <w:sz w:val="24"/>
          <w:szCs w:val="24"/>
        </w:rPr>
        <w:t>ini akan berlanjut terus menerus sampai pohon yang kami tanam tersebut sudah bertumbuh besar.</w:t>
      </w:r>
    </w:p>
    <w:p w:rsidR="008108C6" w:rsidRDefault="008108C6" w:rsidP="00A11983">
      <w:pPr>
        <w:spacing w:line="360" w:lineRule="auto"/>
        <w:ind w:firstLine="720"/>
        <w:jc w:val="both"/>
        <w:rPr>
          <w:rFonts w:ascii="Times New Roman" w:eastAsia="Times New Roman" w:hAnsi="Times New Roman"/>
          <w:sz w:val="24"/>
          <w:szCs w:val="24"/>
        </w:rPr>
      </w:pPr>
    </w:p>
    <w:p w:rsidR="001D30D6" w:rsidRDefault="001D30D6" w:rsidP="00A11983">
      <w:pPr>
        <w:spacing w:line="360" w:lineRule="auto"/>
        <w:ind w:firstLine="720"/>
        <w:jc w:val="both"/>
        <w:rPr>
          <w:rFonts w:ascii="Times New Roman" w:eastAsia="Times New Roman" w:hAnsi="Times New Roman"/>
          <w:sz w:val="24"/>
          <w:szCs w:val="24"/>
        </w:rPr>
      </w:pPr>
    </w:p>
    <w:p w:rsidR="001D30D6" w:rsidRDefault="001D30D6" w:rsidP="00A11983">
      <w:pPr>
        <w:spacing w:line="360" w:lineRule="auto"/>
        <w:ind w:firstLine="720"/>
        <w:jc w:val="both"/>
        <w:rPr>
          <w:rFonts w:ascii="Times New Roman" w:eastAsia="Times New Roman" w:hAnsi="Times New Roman"/>
          <w:sz w:val="24"/>
          <w:szCs w:val="24"/>
        </w:rPr>
      </w:pPr>
    </w:p>
    <w:p w:rsidR="00722626" w:rsidRDefault="00722626" w:rsidP="00A11983">
      <w:pPr>
        <w:spacing w:line="360" w:lineRule="auto"/>
        <w:ind w:firstLine="720"/>
        <w:jc w:val="both"/>
        <w:rPr>
          <w:rFonts w:ascii="Times New Roman" w:eastAsia="Times New Roman" w:hAnsi="Times New Roman"/>
          <w:sz w:val="24"/>
          <w:szCs w:val="24"/>
        </w:rPr>
      </w:pPr>
    </w:p>
    <w:p w:rsidR="008108C6" w:rsidRDefault="008108C6" w:rsidP="00A11983">
      <w:pPr>
        <w:spacing w:line="360" w:lineRule="auto"/>
        <w:ind w:firstLine="720"/>
        <w:jc w:val="both"/>
        <w:rPr>
          <w:rFonts w:ascii="Times New Roman" w:eastAsia="Times New Roman" w:hAnsi="Times New Roman"/>
          <w:sz w:val="24"/>
          <w:szCs w:val="24"/>
        </w:rPr>
      </w:pPr>
    </w:p>
    <w:p w:rsidR="00123162" w:rsidRDefault="00551C75" w:rsidP="00A11983">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BAB II</w:t>
      </w:r>
    </w:p>
    <w:p w:rsidR="00123162" w:rsidRDefault="00551C75" w:rsidP="00A11983">
      <w:pPr>
        <w:spacing w:line="360" w:lineRule="auto"/>
        <w:jc w:val="center"/>
        <w:rPr>
          <w:rFonts w:ascii="Times New Roman" w:eastAsia="Times New Roman" w:hAnsi="Times New Roman"/>
          <w:b/>
          <w:sz w:val="28"/>
          <w:szCs w:val="28"/>
        </w:rPr>
      </w:pPr>
      <w:r>
        <w:rPr>
          <w:rFonts w:ascii="Times New Roman" w:eastAsia="Times New Roman" w:hAnsi="Times New Roman"/>
          <w:b/>
          <w:sz w:val="28"/>
          <w:szCs w:val="28"/>
        </w:rPr>
        <w:t>METODE KEGIATAN</w:t>
      </w:r>
    </w:p>
    <w:p w:rsidR="00123162" w:rsidRDefault="00123162" w:rsidP="00A11983">
      <w:pPr>
        <w:spacing w:line="360" w:lineRule="auto"/>
        <w:jc w:val="center"/>
        <w:rPr>
          <w:rFonts w:ascii="Times New Roman" w:eastAsia="Times New Roman" w:hAnsi="Times New Roman"/>
          <w:b/>
          <w:sz w:val="28"/>
          <w:szCs w:val="28"/>
        </w:rPr>
      </w:pPr>
    </w:p>
    <w:p w:rsidR="00123162" w:rsidRDefault="00123162" w:rsidP="00A11983">
      <w:pPr>
        <w:spacing w:line="360" w:lineRule="auto"/>
        <w:jc w:val="center"/>
        <w:rPr>
          <w:rFonts w:ascii="Times New Roman" w:eastAsia="Times New Roman" w:hAnsi="Times New Roman"/>
          <w:b/>
          <w:sz w:val="28"/>
          <w:szCs w:val="28"/>
        </w:rPr>
      </w:pPr>
    </w:p>
    <w:p w:rsidR="00123162" w:rsidRDefault="00551C75" w:rsidP="00A11983">
      <w:pPr>
        <w:pStyle w:val="ListParagraph"/>
        <w:spacing w:line="360" w:lineRule="auto"/>
        <w:ind w:left="0" w:firstLine="720"/>
        <w:contextualSpacing/>
        <w:jc w:val="both"/>
        <w:rPr>
          <w:rFonts w:ascii="Times New Roman" w:eastAsia="Times New Roman" w:hAnsi="Times New Roman"/>
          <w:sz w:val="24"/>
          <w:szCs w:val="24"/>
        </w:rPr>
      </w:pPr>
      <w:r>
        <w:rPr>
          <w:rFonts w:ascii="Times New Roman" w:eastAsia="Times New Roman" w:hAnsi="Times New Roman"/>
          <w:sz w:val="24"/>
          <w:szCs w:val="24"/>
        </w:rPr>
        <w:t>Kegiata</w:t>
      </w:r>
      <w:r w:rsidR="003E38D3">
        <w:rPr>
          <w:rFonts w:ascii="Times New Roman" w:eastAsia="Times New Roman" w:hAnsi="Times New Roman"/>
          <w:sz w:val="24"/>
          <w:szCs w:val="24"/>
        </w:rPr>
        <w:t xml:space="preserve">n </w:t>
      </w:r>
      <w:r w:rsidR="00625928">
        <w:rPr>
          <w:rFonts w:ascii="Times New Roman" w:eastAsia="Times New Roman" w:hAnsi="Times New Roman"/>
          <w:sz w:val="24"/>
          <w:szCs w:val="24"/>
        </w:rPr>
        <w:t xml:space="preserve">penanaman pohon </w:t>
      </w:r>
      <w:r w:rsidR="003E38D3">
        <w:rPr>
          <w:rFonts w:ascii="Times New Roman" w:eastAsia="Times New Roman" w:hAnsi="Times New Roman"/>
          <w:sz w:val="24"/>
          <w:szCs w:val="24"/>
        </w:rPr>
        <w:t>kami</w:t>
      </w:r>
      <w:r w:rsidR="00625928">
        <w:rPr>
          <w:rFonts w:ascii="Times New Roman" w:eastAsia="Times New Roman" w:hAnsi="Times New Roman"/>
          <w:sz w:val="24"/>
          <w:szCs w:val="24"/>
        </w:rPr>
        <w:t xml:space="preserve"> akan di</w:t>
      </w:r>
      <w:r w:rsidR="003E38D3">
        <w:rPr>
          <w:rFonts w:ascii="Times New Roman" w:eastAsia="Times New Roman" w:hAnsi="Times New Roman"/>
          <w:sz w:val="24"/>
          <w:szCs w:val="24"/>
        </w:rPr>
        <w:t xml:space="preserve">lakukan setelah kami mendapat izin baik dari ketua RT </w:t>
      </w:r>
      <w:r w:rsidR="00625928">
        <w:rPr>
          <w:rFonts w:ascii="Times New Roman" w:eastAsia="Times New Roman" w:hAnsi="Times New Roman"/>
          <w:sz w:val="24"/>
          <w:szCs w:val="24"/>
        </w:rPr>
        <w:t xml:space="preserve">dari daerah Cimone </w:t>
      </w:r>
      <w:r w:rsidR="003E38D3">
        <w:rPr>
          <w:rFonts w:ascii="Times New Roman" w:eastAsia="Times New Roman" w:hAnsi="Times New Roman"/>
          <w:sz w:val="24"/>
          <w:szCs w:val="24"/>
        </w:rPr>
        <w:t>maupun dari dosen</w:t>
      </w:r>
      <w:r w:rsidR="00625928">
        <w:rPr>
          <w:rFonts w:ascii="Times New Roman" w:eastAsia="Times New Roman" w:hAnsi="Times New Roman"/>
          <w:sz w:val="24"/>
          <w:szCs w:val="24"/>
        </w:rPr>
        <w:t xml:space="preserve"> character building kewarganegaraan</w:t>
      </w:r>
      <w:r w:rsidR="003E38D3">
        <w:rPr>
          <w:rFonts w:ascii="Times New Roman" w:eastAsia="Times New Roman" w:hAnsi="Times New Roman"/>
          <w:sz w:val="24"/>
          <w:szCs w:val="24"/>
        </w:rPr>
        <w:t xml:space="preserve"> kami.</w:t>
      </w:r>
      <w:r w:rsidR="00625928">
        <w:rPr>
          <w:rFonts w:ascii="Times New Roman" w:eastAsia="Times New Roman" w:hAnsi="Times New Roman"/>
          <w:sz w:val="24"/>
          <w:szCs w:val="24"/>
        </w:rPr>
        <w:t xml:space="preserve"> Proses pendapatan izin dari ketua RT akan disambung juga dengan survey dan diskusi agar tempat penanaman pohon pucuh merah sudah jelas.</w:t>
      </w:r>
      <w:r w:rsidR="003E38D3">
        <w:rPr>
          <w:rFonts w:ascii="Times New Roman" w:eastAsia="Times New Roman" w:hAnsi="Times New Roman"/>
          <w:sz w:val="24"/>
          <w:szCs w:val="24"/>
        </w:rPr>
        <w:t xml:space="preserve"> Setelah mendapatkan izin dari kedua pihak, kami akan mulai proses penanaman pohon pucuk merah kami di tempat yang telah disediakan</w:t>
      </w:r>
      <w:r w:rsidR="00625928">
        <w:rPr>
          <w:rFonts w:ascii="Times New Roman" w:eastAsia="Times New Roman" w:hAnsi="Times New Roman"/>
          <w:sz w:val="24"/>
          <w:szCs w:val="24"/>
        </w:rPr>
        <w:t xml:space="preserve"> dan juga disetujukan</w:t>
      </w:r>
      <w:r w:rsidR="003E38D3">
        <w:rPr>
          <w:rFonts w:ascii="Times New Roman" w:eastAsia="Times New Roman" w:hAnsi="Times New Roman"/>
          <w:sz w:val="24"/>
          <w:szCs w:val="24"/>
        </w:rPr>
        <w:t xml:space="preserve"> oleh ketua RT sekitar. Selanjutnya kami akan mengurus pohon</w:t>
      </w:r>
      <w:r w:rsidR="00625928">
        <w:rPr>
          <w:rFonts w:ascii="Times New Roman" w:eastAsia="Times New Roman" w:hAnsi="Times New Roman"/>
          <w:sz w:val="24"/>
          <w:szCs w:val="24"/>
        </w:rPr>
        <w:t xml:space="preserve"> – pohon pucuk merah</w:t>
      </w:r>
      <w:r w:rsidR="003E38D3">
        <w:rPr>
          <w:rFonts w:ascii="Times New Roman" w:eastAsia="Times New Roman" w:hAnsi="Times New Roman"/>
          <w:sz w:val="24"/>
          <w:szCs w:val="24"/>
        </w:rPr>
        <w:t xml:space="preserve"> tersebut</w:t>
      </w:r>
      <w:r w:rsidR="00625928">
        <w:rPr>
          <w:rFonts w:ascii="Times New Roman" w:eastAsia="Times New Roman" w:hAnsi="Times New Roman"/>
          <w:sz w:val="24"/>
          <w:szCs w:val="24"/>
        </w:rPr>
        <w:t xml:space="preserve"> di lain hari</w:t>
      </w:r>
      <w:r w:rsidR="003E38D3">
        <w:rPr>
          <w:rFonts w:ascii="Times New Roman" w:eastAsia="Times New Roman" w:hAnsi="Times New Roman"/>
          <w:sz w:val="24"/>
          <w:szCs w:val="24"/>
        </w:rPr>
        <w:t xml:space="preserve"> secara bergiliran</w:t>
      </w:r>
      <w:r w:rsidR="002F432F">
        <w:rPr>
          <w:rFonts w:ascii="Times New Roman" w:eastAsia="Times New Roman" w:hAnsi="Times New Roman"/>
          <w:sz w:val="24"/>
          <w:szCs w:val="24"/>
        </w:rPr>
        <w:t xml:space="preserve"> agar dapat dilihat perkembangan pohon – pohon tersebut</w:t>
      </w:r>
      <w:r w:rsidR="003E38D3">
        <w:rPr>
          <w:rFonts w:ascii="Times New Roman" w:eastAsia="Times New Roman" w:hAnsi="Times New Roman"/>
          <w:sz w:val="24"/>
          <w:szCs w:val="24"/>
        </w:rPr>
        <w:t xml:space="preserve"> dan mendokumentasikan kegiatan ini sebagai bukti proyek tersebut. Kegiatan ini diharapkan bukan hanya </w:t>
      </w:r>
      <w:r w:rsidR="002F432F">
        <w:rPr>
          <w:rFonts w:ascii="Times New Roman" w:eastAsia="Times New Roman" w:hAnsi="Times New Roman"/>
          <w:sz w:val="24"/>
          <w:szCs w:val="24"/>
        </w:rPr>
        <w:t xml:space="preserve">untuk </w:t>
      </w:r>
      <w:r w:rsidR="003E38D3">
        <w:rPr>
          <w:rFonts w:ascii="Times New Roman" w:eastAsia="Times New Roman" w:hAnsi="Times New Roman"/>
          <w:sz w:val="24"/>
          <w:szCs w:val="24"/>
        </w:rPr>
        <w:t>membantu masalah polusi, namun juga keahlian kerja</w:t>
      </w:r>
      <w:r w:rsidR="002F432F">
        <w:rPr>
          <w:rFonts w:ascii="Times New Roman" w:eastAsia="Times New Roman" w:hAnsi="Times New Roman"/>
          <w:sz w:val="24"/>
          <w:szCs w:val="24"/>
        </w:rPr>
        <w:t xml:space="preserve"> sama kami masing – masing </w:t>
      </w:r>
      <w:r w:rsidR="003E38D3">
        <w:rPr>
          <w:rFonts w:ascii="Times New Roman" w:eastAsia="Times New Roman" w:hAnsi="Times New Roman"/>
          <w:sz w:val="24"/>
          <w:szCs w:val="24"/>
        </w:rPr>
        <w:t xml:space="preserve"> untuk menyelesaikan sebuah proyek.</w:t>
      </w: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both"/>
        <w:rPr>
          <w:rFonts w:ascii="Times New Roman" w:eastAsia="Times New Roman" w:hAnsi="Times New Roman"/>
          <w:sz w:val="24"/>
          <w:szCs w:val="24"/>
        </w:rPr>
      </w:pPr>
    </w:p>
    <w:p w:rsidR="00123162" w:rsidRDefault="00123162" w:rsidP="00A11983">
      <w:pPr>
        <w:pStyle w:val="ListParagraph"/>
        <w:spacing w:line="360" w:lineRule="auto"/>
        <w:ind w:left="0"/>
        <w:contextualSpacing/>
        <w:jc w:val="center"/>
        <w:rPr>
          <w:rFonts w:ascii="Times New Roman" w:eastAsia="Times New Roman" w:hAnsi="Times New Roman"/>
          <w:b/>
          <w:sz w:val="28"/>
          <w:szCs w:val="28"/>
        </w:rPr>
      </w:pPr>
    </w:p>
    <w:p w:rsidR="00123162" w:rsidRDefault="00123162" w:rsidP="00A11983">
      <w:pPr>
        <w:pStyle w:val="ListParagraph"/>
        <w:spacing w:line="360" w:lineRule="auto"/>
        <w:ind w:left="0"/>
        <w:contextualSpacing/>
        <w:jc w:val="center"/>
        <w:rPr>
          <w:rFonts w:ascii="Times New Roman" w:eastAsia="Times New Roman" w:hAnsi="Times New Roman"/>
          <w:b/>
          <w:sz w:val="28"/>
          <w:szCs w:val="28"/>
        </w:rPr>
      </w:pPr>
    </w:p>
    <w:p w:rsidR="00123162" w:rsidRDefault="00123162" w:rsidP="00A11983">
      <w:pPr>
        <w:pStyle w:val="ListParagraph"/>
        <w:spacing w:line="360" w:lineRule="auto"/>
        <w:ind w:left="0"/>
        <w:contextualSpacing/>
        <w:jc w:val="center"/>
        <w:rPr>
          <w:rFonts w:ascii="Times New Roman" w:eastAsia="Times New Roman" w:hAnsi="Times New Roman"/>
          <w:b/>
          <w:sz w:val="28"/>
          <w:szCs w:val="28"/>
        </w:rPr>
      </w:pPr>
    </w:p>
    <w:p w:rsidR="003E38D3" w:rsidRDefault="003E38D3" w:rsidP="00A11983">
      <w:pPr>
        <w:pStyle w:val="ListParagraph"/>
        <w:spacing w:line="360" w:lineRule="auto"/>
        <w:ind w:left="0"/>
        <w:contextualSpacing/>
        <w:rPr>
          <w:rFonts w:ascii="Times New Roman" w:eastAsia="Times New Roman" w:hAnsi="Times New Roman"/>
          <w:b/>
          <w:sz w:val="28"/>
          <w:szCs w:val="28"/>
        </w:rPr>
      </w:pPr>
    </w:p>
    <w:p w:rsidR="00123162" w:rsidRDefault="00551C75" w:rsidP="00A11983">
      <w:pPr>
        <w:pStyle w:val="ListParagraph"/>
        <w:spacing w:line="360" w:lineRule="auto"/>
        <w:ind w:left="0"/>
        <w:contextualSpacing/>
        <w:jc w:val="center"/>
        <w:rPr>
          <w:rFonts w:ascii="Times New Roman" w:eastAsia="Times New Roman" w:hAnsi="Times New Roman"/>
          <w:b/>
          <w:sz w:val="28"/>
          <w:szCs w:val="28"/>
        </w:rPr>
      </w:pPr>
      <w:r>
        <w:rPr>
          <w:rFonts w:ascii="Times New Roman" w:eastAsia="Times New Roman" w:hAnsi="Times New Roman"/>
          <w:b/>
          <w:sz w:val="28"/>
          <w:szCs w:val="28"/>
        </w:rPr>
        <w:lastRenderedPageBreak/>
        <w:t>BAB III</w:t>
      </w:r>
    </w:p>
    <w:p w:rsidR="00123162" w:rsidRDefault="00551C75" w:rsidP="00A11983">
      <w:pPr>
        <w:pStyle w:val="ListParagraph"/>
        <w:spacing w:line="360" w:lineRule="auto"/>
        <w:ind w:left="0"/>
        <w:contextualSpacing/>
        <w:jc w:val="center"/>
        <w:rPr>
          <w:rFonts w:ascii="Times New Roman" w:eastAsia="Times New Roman" w:hAnsi="Times New Roman"/>
          <w:b/>
          <w:sz w:val="28"/>
          <w:szCs w:val="28"/>
        </w:rPr>
      </w:pPr>
      <w:r>
        <w:rPr>
          <w:rFonts w:ascii="Times New Roman" w:eastAsia="Times New Roman" w:hAnsi="Times New Roman"/>
          <w:b/>
          <w:sz w:val="28"/>
          <w:szCs w:val="28"/>
        </w:rPr>
        <w:t>KONSEP</w:t>
      </w:r>
    </w:p>
    <w:p w:rsidR="00123162" w:rsidRDefault="00123162" w:rsidP="00A11983">
      <w:pPr>
        <w:pStyle w:val="ListParagraph"/>
        <w:spacing w:line="360" w:lineRule="auto"/>
        <w:ind w:left="0"/>
        <w:contextualSpacing/>
        <w:jc w:val="center"/>
        <w:rPr>
          <w:rFonts w:ascii="Times New Roman" w:eastAsia="Times New Roman" w:hAnsi="Times New Roman"/>
          <w:b/>
          <w:sz w:val="24"/>
          <w:szCs w:val="24"/>
        </w:rPr>
      </w:pPr>
    </w:p>
    <w:p w:rsidR="00123162" w:rsidRDefault="00123162" w:rsidP="00A11983">
      <w:pPr>
        <w:pStyle w:val="ListParagraph"/>
        <w:spacing w:line="360" w:lineRule="auto"/>
        <w:ind w:left="0"/>
        <w:contextualSpacing/>
        <w:jc w:val="center"/>
        <w:rPr>
          <w:rFonts w:ascii="Times New Roman" w:eastAsia="Times New Roman" w:hAnsi="Times New Roman"/>
          <w:b/>
          <w:sz w:val="24"/>
          <w:szCs w:val="24"/>
        </w:rPr>
      </w:pPr>
    </w:p>
    <w:p w:rsidR="00123162" w:rsidRDefault="003E38D3" w:rsidP="00A11983">
      <w:pPr>
        <w:pStyle w:val="TOCHeading"/>
        <w:spacing w:line="360" w:lineRule="auto"/>
        <w:ind w:firstLine="720"/>
        <w:jc w:val="both"/>
        <w:rPr>
          <w:rFonts w:ascii="Times New Roman" w:eastAsia="Times New Roman" w:hAnsi="Times New Roman"/>
          <w:color w:val="auto"/>
          <w:sz w:val="24"/>
          <w:szCs w:val="24"/>
        </w:rPr>
      </w:pPr>
      <w:r w:rsidRPr="003E38D3">
        <w:rPr>
          <w:rFonts w:ascii="Times New Roman" w:eastAsia="Times New Roman" w:hAnsi="Times New Roman"/>
          <w:color w:val="auto"/>
          <w:sz w:val="24"/>
          <w:szCs w:val="24"/>
        </w:rPr>
        <w:t>Kewarganegaaran memiliki perngertian sebagai</w:t>
      </w:r>
      <w:r w:rsidRPr="003E38D3">
        <w:rPr>
          <w:rStyle w:val="tgc"/>
          <w:rFonts w:ascii="Times New Roman" w:hAnsi="Times New Roman"/>
          <w:color w:val="auto"/>
          <w:sz w:val="24"/>
          <w:lang w:val="en-ID"/>
        </w:rPr>
        <w:t xml:space="preserve"> keanggotaan seseorang dalam kontrol satuan politik </w:t>
      </w:r>
      <w:r>
        <w:rPr>
          <w:rStyle w:val="tgc"/>
          <w:rFonts w:ascii="Times New Roman" w:hAnsi="Times New Roman"/>
          <w:color w:val="auto"/>
          <w:sz w:val="24"/>
          <w:lang w:val="en-ID"/>
        </w:rPr>
        <w:t xml:space="preserve">tertentu </w:t>
      </w:r>
      <w:r w:rsidRPr="003E38D3">
        <w:rPr>
          <w:rStyle w:val="tgc"/>
          <w:rFonts w:ascii="Times New Roman" w:hAnsi="Times New Roman"/>
          <w:color w:val="auto"/>
          <w:sz w:val="24"/>
          <w:lang w:val="en-ID"/>
        </w:rPr>
        <w:t>yang dengannya membawa hak untuk berpartisipasi dalam kegiatan politik. Seseorang dengan keanggotaan yang demikian disebut warga negara.</w:t>
      </w:r>
      <w:r w:rsidR="00551C75" w:rsidRPr="003E38D3">
        <w:rPr>
          <w:rFonts w:ascii="Times New Roman" w:eastAsia="Times New Roman" w:hAnsi="Times New Roman"/>
          <w:color w:val="auto"/>
          <w:sz w:val="32"/>
          <w:szCs w:val="24"/>
        </w:rPr>
        <w:t xml:space="preserve"> </w:t>
      </w:r>
      <w:r>
        <w:rPr>
          <w:rFonts w:ascii="Times New Roman" w:eastAsia="Times New Roman" w:hAnsi="Times New Roman"/>
          <w:color w:val="auto"/>
          <w:sz w:val="24"/>
          <w:szCs w:val="24"/>
        </w:rPr>
        <w:t>Dengan adanya sifat kewarganegaraan pada setiap warga negara akan membuat negara tersebut jauh lebih maju. Namun sayangnya, sedikit sekali warga Indonesia yang memiliki si</w:t>
      </w:r>
      <w:r w:rsidR="00A220DD">
        <w:rPr>
          <w:rFonts w:ascii="Times New Roman" w:eastAsia="Times New Roman" w:hAnsi="Times New Roman"/>
          <w:color w:val="auto"/>
          <w:sz w:val="24"/>
          <w:szCs w:val="24"/>
        </w:rPr>
        <w:t>fat ini yang mengakibatkan warga Negara Indonesia tidak memiliki masyarakat yang kompak dan memberikan bantuan kepada negara secara langsung.</w:t>
      </w:r>
      <w:r w:rsidR="00551C75">
        <w:rPr>
          <w:rFonts w:ascii="Times New Roman" w:eastAsia="Times New Roman" w:hAnsi="Times New Roman"/>
          <w:color w:val="auto"/>
          <w:sz w:val="24"/>
          <w:szCs w:val="24"/>
        </w:rPr>
        <w:t xml:space="preserve"> Oleh karena itu, kami ingin mewujudkan</w:t>
      </w:r>
      <w:r w:rsidR="00A220DD">
        <w:rPr>
          <w:rFonts w:ascii="Times New Roman" w:eastAsia="Times New Roman" w:hAnsi="Times New Roman"/>
          <w:color w:val="auto"/>
          <w:sz w:val="24"/>
          <w:szCs w:val="24"/>
        </w:rPr>
        <w:t xml:space="preserve"> kesadaran terhadap warga sekitar untuk berkontribusi dalam menyelesaikan salah satu permasalah</w:t>
      </w:r>
      <w:r w:rsidR="001D30D6">
        <w:rPr>
          <w:rFonts w:ascii="Times New Roman" w:eastAsia="Times New Roman" w:hAnsi="Times New Roman"/>
          <w:color w:val="auto"/>
          <w:sz w:val="24"/>
          <w:szCs w:val="24"/>
        </w:rPr>
        <w:t>an Negara Indonesia yaitu menjaga lingkungan yang sehat dan tertib</w:t>
      </w:r>
      <w:r w:rsidR="00A220DD">
        <w:rPr>
          <w:rFonts w:ascii="Times New Roman" w:eastAsia="Times New Roman" w:hAnsi="Times New Roman"/>
          <w:color w:val="auto"/>
          <w:sz w:val="24"/>
          <w:szCs w:val="24"/>
        </w:rPr>
        <w:t xml:space="preserve">. </w:t>
      </w:r>
    </w:p>
    <w:p w:rsidR="00123162" w:rsidRDefault="00123162"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2F432F" w:rsidRDefault="002F432F" w:rsidP="00A11983">
      <w:pPr>
        <w:spacing w:line="360" w:lineRule="auto"/>
        <w:rPr>
          <w:rFonts w:ascii="Times New Roman" w:eastAsia="Times New Roman" w:hAnsi="Times New Roman"/>
          <w:b/>
          <w:sz w:val="24"/>
          <w:szCs w:val="24"/>
        </w:rPr>
      </w:pPr>
    </w:p>
    <w:p w:rsidR="00526632" w:rsidRPr="00526632" w:rsidRDefault="00526632" w:rsidP="00A11983">
      <w:pPr>
        <w:autoSpaceDE w:val="0"/>
        <w:autoSpaceDN w:val="0"/>
        <w:adjustRightInd w:val="0"/>
        <w:spacing w:line="360" w:lineRule="auto"/>
        <w:jc w:val="center"/>
        <w:rPr>
          <w:rFonts w:ascii="Times New Roman" w:hAnsi="Times New Roman"/>
          <w:b/>
          <w:sz w:val="28"/>
          <w:szCs w:val="28"/>
        </w:rPr>
      </w:pPr>
      <w:r w:rsidRPr="00526632">
        <w:rPr>
          <w:rFonts w:ascii="Times New Roman" w:hAnsi="Times New Roman"/>
          <w:b/>
          <w:sz w:val="28"/>
          <w:szCs w:val="28"/>
        </w:rPr>
        <w:lastRenderedPageBreak/>
        <w:t>BAB IV</w:t>
      </w:r>
    </w:p>
    <w:p w:rsidR="00526632" w:rsidRPr="00526632" w:rsidRDefault="00526632" w:rsidP="00A11983">
      <w:pPr>
        <w:autoSpaceDE w:val="0"/>
        <w:autoSpaceDN w:val="0"/>
        <w:adjustRightInd w:val="0"/>
        <w:spacing w:line="360" w:lineRule="auto"/>
        <w:jc w:val="center"/>
        <w:rPr>
          <w:rFonts w:ascii="Times New Roman" w:hAnsi="Times New Roman"/>
          <w:b/>
          <w:sz w:val="28"/>
          <w:szCs w:val="28"/>
        </w:rPr>
      </w:pPr>
      <w:r w:rsidRPr="00526632">
        <w:rPr>
          <w:rFonts w:ascii="Times New Roman" w:hAnsi="Times New Roman"/>
          <w:b/>
          <w:sz w:val="28"/>
          <w:szCs w:val="28"/>
        </w:rPr>
        <w:t>PELAKSANAAN KEGIATAN</w:t>
      </w:r>
    </w:p>
    <w:p w:rsidR="00526632" w:rsidRPr="007E36A3" w:rsidRDefault="00526632" w:rsidP="00A11983">
      <w:pPr>
        <w:pStyle w:val="NormalWeb"/>
        <w:spacing w:before="0" w:beforeAutospacing="0" w:after="0" w:afterAutospacing="0" w:line="360" w:lineRule="auto"/>
        <w:rPr>
          <w:sz w:val="28"/>
          <w:lang w:val="en-US"/>
        </w:rPr>
      </w:pPr>
    </w:p>
    <w:p w:rsidR="00526632" w:rsidRPr="007E36A3" w:rsidRDefault="00526632" w:rsidP="00A11983">
      <w:pPr>
        <w:pStyle w:val="NormalWeb"/>
        <w:spacing w:before="0" w:beforeAutospacing="0" w:after="0" w:afterAutospacing="0" w:line="360" w:lineRule="auto"/>
        <w:rPr>
          <w:sz w:val="28"/>
          <w:lang w:val="en-US"/>
        </w:rPr>
      </w:pPr>
    </w:p>
    <w:p w:rsidR="007E36A3" w:rsidRPr="007E36A3" w:rsidRDefault="007E36A3" w:rsidP="00A11983">
      <w:pPr>
        <w:pStyle w:val="ListParagraph"/>
        <w:numPr>
          <w:ilvl w:val="0"/>
          <w:numId w:val="6"/>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Hari Pertama</w:t>
      </w:r>
    </w:p>
    <w:p w:rsidR="00526632" w:rsidRDefault="00526632" w:rsidP="00A11983">
      <w:pPr>
        <w:pStyle w:val="NormalWeb"/>
        <w:spacing w:before="0" w:beforeAutospacing="0" w:after="0" w:afterAutospacing="0" w:line="360" w:lineRule="auto"/>
        <w:ind w:firstLine="720"/>
        <w:jc w:val="both"/>
        <w:rPr>
          <w:lang w:val="en-US"/>
        </w:rPr>
      </w:pPr>
      <w:r>
        <w:rPr>
          <w:lang w:val="en-US"/>
        </w:rPr>
        <w:t xml:space="preserve">Pada </w:t>
      </w:r>
      <w:r w:rsidR="002F432F">
        <w:rPr>
          <w:lang w:val="en-US"/>
        </w:rPr>
        <w:t>tanggal 8 Maret 2017</w:t>
      </w:r>
      <w:r>
        <w:rPr>
          <w:lang w:val="en-US"/>
        </w:rPr>
        <w:t xml:space="preserve"> di hari Rabu</w:t>
      </w:r>
      <w:r w:rsidR="002F432F">
        <w:rPr>
          <w:lang w:val="en-US"/>
        </w:rPr>
        <w:t xml:space="preserve">, adalah hari pertama </w:t>
      </w:r>
      <w:r>
        <w:rPr>
          <w:lang w:val="en-US"/>
        </w:rPr>
        <w:t xml:space="preserve">dari kegiatan yang </w:t>
      </w:r>
      <w:r w:rsidR="002F432F">
        <w:rPr>
          <w:lang w:val="en-US"/>
        </w:rPr>
        <w:t>kami</w:t>
      </w:r>
      <w:r>
        <w:rPr>
          <w:lang w:val="en-US"/>
        </w:rPr>
        <w:t xml:space="preserve"> lakukan</w:t>
      </w:r>
      <w:r w:rsidR="002F432F">
        <w:rPr>
          <w:lang w:val="en-US"/>
        </w:rPr>
        <w:t xml:space="preserve">. Hari pertama kita melakukan survei untuk melihat penanaman </w:t>
      </w:r>
      <w:r>
        <w:rPr>
          <w:lang w:val="en-US"/>
        </w:rPr>
        <w:t>pohon kita. Pohon yang akan kami</w:t>
      </w:r>
      <w:r w:rsidR="002F432F">
        <w:rPr>
          <w:lang w:val="en-US"/>
        </w:rPr>
        <w:t xml:space="preserve"> tanam adalah pohon pucuk merah</w:t>
      </w:r>
      <w:r>
        <w:rPr>
          <w:lang w:val="en-US"/>
        </w:rPr>
        <w:t xml:space="preserve"> yang masih kecil. Alasan mengapa kami</w:t>
      </w:r>
      <w:r w:rsidR="002F432F">
        <w:rPr>
          <w:lang w:val="en-US"/>
        </w:rPr>
        <w:t xml:space="preserve"> memilih pohon pucuk merah adalah rekomendasi dari </w:t>
      </w:r>
      <w:r>
        <w:rPr>
          <w:lang w:val="en-US"/>
        </w:rPr>
        <w:t>ketua RT/RW di wilayah tersebut. Pohon – pohon ini</w:t>
      </w:r>
      <w:r w:rsidR="002F432F">
        <w:rPr>
          <w:lang w:val="en-US"/>
        </w:rPr>
        <w:t xml:space="preserve"> memiliki penampilan yang bagus dan sangat mudah dirawat dengan tingginya yang hanya</w:t>
      </w:r>
      <w:r>
        <w:rPr>
          <w:lang w:val="en-US"/>
        </w:rPr>
        <w:t xml:space="preserve"> 1 sampai 2 meter. Demikian kami</w:t>
      </w:r>
      <w:r w:rsidR="002F432F">
        <w:rPr>
          <w:lang w:val="en-US"/>
        </w:rPr>
        <w:t xml:space="preserve"> berpergian hanya dengan 4 orang, </w:t>
      </w:r>
      <w:r>
        <w:rPr>
          <w:lang w:val="en-US"/>
        </w:rPr>
        <w:t xml:space="preserve">ada beberapa anggota </w:t>
      </w:r>
      <w:r w:rsidR="002F432F">
        <w:rPr>
          <w:lang w:val="en-US"/>
        </w:rPr>
        <w:t xml:space="preserve">yang tidak </w:t>
      </w:r>
      <w:r>
        <w:rPr>
          <w:lang w:val="en-US"/>
        </w:rPr>
        <w:t xml:space="preserve">dapat </w:t>
      </w:r>
      <w:r w:rsidR="002F432F">
        <w:rPr>
          <w:lang w:val="en-US"/>
        </w:rPr>
        <w:t>ikut karena ada kelas</w:t>
      </w:r>
      <w:r>
        <w:rPr>
          <w:lang w:val="en-US"/>
        </w:rPr>
        <w:t xml:space="preserve"> yang berjalan secara bersamaan saat kami</w:t>
      </w:r>
      <w:r w:rsidR="002F432F">
        <w:rPr>
          <w:lang w:val="en-US"/>
        </w:rPr>
        <w:t xml:space="preserve"> pergi membeli barang-barang yang kita butuhkan untuk menanam pohon.</w:t>
      </w:r>
    </w:p>
    <w:p w:rsidR="002F432F" w:rsidRDefault="002F432F" w:rsidP="00A11983">
      <w:pPr>
        <w:pStyle w:val="NormalWeb"/>
        <w:spacing w:before="0" w:beforeAutospacing="0" w:after="0" w:afterAutospacing="0" w:line="360" w:lineRule="auto"/>
        <w:ind w:firstLine="720"/>
        <w:jc w:val="both"/>
        <w:rPr>
          <w:lang w:val="en-US"/>
        </w:rPr>
      </w:pPr>
      <w:r>
        <w:rPr>
          <w:lang w:val="en-US"/>
        </w:rPr>
        <w:t>Setel</w:t>
      </w:r>
      <w:r w:rsidR="00526632">
        <w:rPr>
          <w:lang w:val="en-US"/>
        </w:rPr>
        <w:t>ah sampai ke tempat tujuan, kami</w:t>
      </w:r>
      <w:r>
        <w:rPr>
          <w:lang w:val="en-US"/>
        </w:rPr>
        <w:t xml:space="preserve"> bertemu dengan ketua RT terlebih dahulu karena ketua RW</w:t>
      </w:r>
      <w:r w:rsidR="00526632">
        <w:rPr>
          <w:lang w:val="en-US"/>
        </w:rPr>
        <w:t xml:space="preserve"> sedang mengurus urusannya. Kami</w:t>
      </w:r>
      <w:r>
        <w:rPr>
          <w:lang w:val="en-US"/>
        </w:rPr>
        <w:t xml:space="preserve"> menanyakan lokasi yang akan ditanam untuk pertemuan kita selanjutnya. Lalu Ia menyarankan untuk menanam di dekat lapangan basket di daerah tersebut. Tetapi karena lokasinya kurang baik untu</w:t>
      </w:r>
      <w:r w:rsidR="00526632">
        <w:rPr>
          <w:lang w:val="en-US"/>
        </w:rPr>
        <w:t>k tanaman pucuk merah, maka kami</w:t>
      </w:r>
      <w:r>
        <w:rPr>
          <w:lang w:val="en-US"/>
        </w:rPr>
        <w:t xml:space="preserve"> menyarankan untuk t</w:t>
      </w:r>
      <w:r w:rsidR="00526632">
        <w:rPr>
          <w:lang w:val="en-US"/>
        </w:rPr>
        <w:t>empat yang lebih baik lagi. Akhirnya,</w:t>
      </w:r>
      <w:r>
        <w:rPr>
          <w:lang w:val="en-US"/>
        </w:rPr>
        <w:t xml:space="preserve"> diajaklah</w:t>
      </w:r>
      <w:r w:rsidR="00526632">
        <w:rPr>
          <w:lang w:val="en-US"/>
        </w:rPr>
        <w:t xml:space="preserve"> kami</w:t>
      </w:r>
      <w:r>
        <w:rPr>
          <w:lang w:val="en-US"/>
        </w:rPr>
        <w:t xml:space="preserve"> ke lapangan yang baru dibangun di</w:t>
      </w:r>
      <w:r w:rsidR="00526632">
        <w:rPr>
          <w:lang w:val="en-US"/>
        </w:rPr>
        <w:t xml:space="preserve"> </w:t>
      </w:r>
      <w:r>
        <w:rPr>
          <w:lang w:val="en-US"/>
        </w:rPr>
        <w:t xml:space="preserve">mana sekelilingnya masih ada tanah merah dan pohon-pohon yang </w:t>
      </w:r>
      <w:r w:rsidR="00526632">
        <w:rPr>
          <w:lang w:val="en-US"/>
        </w:rPr>
        <w:t>telah tumbang dan dipotong. Kami</w:t>
      </w:r>
      <w:r>
        <w:rPr>
          <w:lang w:val="en-US"/>
        </w:rPr>
        <w:t xml:space="preserve"> melihat bahwa lokasi tersebut sangat baik dan menjadikan tempat tersebut rencana</w:t>
      </w:r>
      <w:r w:rsidR="00526632">
        <w:rPr>
          <w:lang w:val="en-US"/>
        </w:rPr>
        <w:t xml:space="preserve"> tempat tanam pertama kita. Setelah ini, kami</w:t>
      </w:r>
      <w:r>
        <w:rPr>
          <w:lang w:val="en-US"/>
        </w:rPr>
        <w:t xml:space="preserve"> bertemu dengan ke</w:t>
      </w:r>
      <w:r w:rsidR="00526632">
        <w:rPr>
          <w:lang w:val="en-US"/>
        </w:rPr>
        <w:t>tua RW dan menjelaskan proyek penanaman pohon kami. Setelah pertemuan ini,</w:t>
      </w:r>
      <w:r>
        <w:rPr>
          <w:lang w:val="en-US"/>
        </w:rPr>
        <w:t xml:space="preserve"> ketua RW menyarankan untuk menanam pohon di area ke-2 kita, yaitu di sebelah masjid di dekat lokasi tanam pertama kita. Tempatnya dikelilingi oleh danau buatan kecil.</w:t>
      </w:r>
    </w:p>
    <w:p w:rsidR="002F432F" w:rsidRDefault="00526632" w:rsidP="00A11983">
      <w:pPr>
        <w:pStyle w:val="NormalWeb"/>
        <w:spacing w:before="0" w:beforeAutospacing="0" w:after="0" w:afterAutospacing="0" w:line="360" w:lineRule="auto"/>
        <w:ind w:firstLine="720"/>
        <w:jc w:val="both"/>
        <w:rPr>
          <w:lang w:val="en-US"/>
        </w:rPr>
      </w:pPr>
      <w:r>
        <w:rPr>
          <w:lang w:val="en-US"/>
        </w:rPr>
        <w:t>Kami</w:t>
      </w:r>
      <w:r w:rsidR="002F432F">
        <w:rPr>
          <w:lang w:val="en-US"/>
        </w:rPr>
        <w:t xml:space="preserve"> memikirkan tempat dan berapa banyak pohon yang akan ditanam. Walaupun ada beberapa pohon yang dipaksa tanam karena tidak ada wilayah yang </w:t>
      </w:r>
      <w:r w:rsidR="002F432F">
        <w:rPr>
          <w:lang w:val="en-US"/>
        </w:rPr>
        <w:lastRenderedPageBreak/>
        <w:t>cukup, tetapi akhirnya semuanya telah ditentuka</w:t>
      </w:r>
      <w:r w:rsidR="007E36A3">
        <w:rPr>
          <w:lang w:val="en-US"/>
        </w:rPr>
        <w:t>n dan dipikirkan secara matang oleh semua anggota.</w:t>
      </w:r>
    </w:p>
    <w:p w:rsidR="007E36A3" w:rsidRDefault="007E36A3" w:rsidP="00A11983">
      <w:pPr>
        <w:pStyle w:val="NormalWeb"/>
        <w:spacing w:before="0" w:beforeAutospacing="0" w:after="0" w:afterAutospacing="0" w:line="360" w:lineRule="auto"/>
        <w:ind w:firstLine="720"/>
        <w:jc w:val="both"/>
        <w:rPr>
          <w:lang w:val="en-US"/>
        </w:rPr>
      </w:pPr>
    </w:p>
    <w:p w:rsidR="007E36A3" w:rsidRPr="007E36A3" w:rsidRDefault="007E36A3" w:rsidP="00A11983">
      <w:pPr>
        <w:pStyle w:val="ListParagraph"/>
        <w:numPr>
          <w:ilvl w:val="0"/>
          <w:numId w:val="6"/>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Hari Kedua</w:t>
      </w:r>
    </w:p>
    <w:p w:rsidR="007E36A3" w:rsidRDefault="007E36A3" w:rsidP="00A11983">
      <w:pPr>
        <w:pStyle w:val="NormalWeb"/>
        <w:spacing w:before="0" w:beforeAutospacing="0" w:after="0" w:afterAutospacing="0" w:line="360" w:lineRule="auto"/>
        <w:ind w:firstLine="709"/>
        <w:jc w:val="both"/>
        <w:rPr>
          <w:lang w:val="en-US"/>
        </w:rPr>
      </w:pPr>
      <w:r>
        <w:rPr>
          <w:lang w:val="en-US"/>
        </w:rPr>
        <w:t>Hari kedua dimulai pada hari Selasa, tanggal 14 Maret 2017. Pada waktu itu kelompok kami berjanji akan berkumpul di Mall of Alam Sutera terlebih dahulu sebelum memulai penanaman. Kami berencana berkumpul pukul 9 pagi. Ketika semuanya telah berkumpul, kami memeriksa perlengkapan yang ada, seperti cangkul besar, cangkul kecil, alat penyiram tanaman, pupuk kompos, dan lain sebagainya. Setelah itu kami memeriksa bibit tanaman yang akan kami tanam, mulai dari jumlah, kualitas, layu atau tidaknya, dan lain-lain. Setelah semuanya selesai kami langsung menuju ke lokasi penanaman.</w:t>
      </w:r>
    </w:p>
    <w:p w:rsidR="007E36A3" w:rsidRDefault="007E36A3" w:rsidP="00A11983">
      <w:pPr>
        <w:pStyle w:val="NormalWeb"/>
        <w:spacing w:before="0" w:beforeAutospacing="0" w:after="0" w:afterAutospacing="0" w:line="360" w:lineRule="auto"/>
        <w:ind w:firstLine="709"/>
        <w:jc w:val="both"/>
        <w:rPr>
          <w:lang w:val="en-US"/>
        </w:rPr>
      </w:pPr>
      <w:r>
        <w:rPr>
          <w:lang w:val="en-US"/>
        </w:rPr>
        <w:t>Sebenarnya kelompok kami berkesempatan untuk menanam di dua lokasi yang berbeda, namun karena keterbatasan waktu, maka kami putuskan menanam di lokasi yang berada di dekat masjid terlebih dahulu. Kami memutuskan di lokasi ini terlebih dahulu karena di lokasi ini banyak sampah yang masih berserakan , sehingga sambil menanam kita juga membersihkan sampah di lokasi sekitar masjid.</w:t>
      </w:r>
    </w:p>
    <w:p w:rsidR="007E36A3" w:rsidRDefault="007E36A3" w:rsidP="00A11983">
      <w:pPr>
        <w:pStyle w:val="NormalWeb"/>
        <w:spacing w:before="0" w:beforeAutospacing="0" w:after="0" w:afterAutospacing="0" w:line="360" w:lineRule="auto"/>
        <w:ind w:firstLine="709"/>
        <w:jc w:val="both"/>
        <w:rPr>
          <w:lang w:val="en-US"/>
        </w:rPr>
      </w:pPr>
      <w:r>
        <w:rPr>
          <w:lang w:val="en-US"/>
        </w:rPr>
        <w:t>Sebelum sampai di lokasi, kami meminta izin terlebih dahulu dari RT/RW setempat untuk melakukan penanaman. Setelah kami mendapatkan izin, kami langsung menuju ke lokasi. Kami memeriksa seluruh tanah yang akan kami tanami. Lalu kami membersihkan sampah di lokasi tersebut. Setelah bersih dari sampah, kami memeriksa kembali seluruh kondisi tanah, mulai dari kelembapan, kegemburan, hingga pohon di sekitar tempat lokasi penanaman kami. Setelah semua itu sudah selesai, kami memulai proses penanaman.</w:t>
      </w:r>
    </w:p>
    <w:p w:rsidR="007E36A3" w:rsidRDefault="007E36A3" w:rsidP="00A11983">
      <w:pPr>
        <w:pStyle w:val="NormalWeb"/>
        <w:spacing w:before="0" w:beforeAutospacing="0" w:after="0" w:afterAutospacing="0" w:line="360" w:lineRule="auto"/>
        <w:ind w:firstLine="709"/>
        <w:jc w:val="both"/>
        <w:rPr>
          <w:lang w:val="en-US"/>
        </w:rPr>
      </w:pPr>
      <w:r>
        <w:rPr>
          <w:lang w:val="en-US"/>
        </w:rPr>
        <w:t>Kami melakukan penanaman dengan perasaan yang sangat riang dan gembira. Kami menanam tanaman satu persatu. Dimulai dari menggali lubang terlebih dahulu, memasukkan pupuk kompos ke dalam lubang tersebut, memasukkan bibit pohon pucuk merah, menutup lubang tersebut dengan tanah yang tadi kami gali, lalu memasukkan kembali pupuk kompos di atas tanah tersebut. Kami juga tidak lupa untuk menyiram tanaman – tanaman tersebut satu-</w:t>
      </w:r>
      <w:r>
        <w:rPr>
          <w:lang w:val="en-US"/>
        </w:rPr>
        <w:lastRenderedPageBreak/>
        <w:t>persatu menggunakan alat penyiram tanaman yang kami bawa dengan air yang kami ambil dari tempat wudhu di masjid. Kami juga tidak lupa untuk mendokumentasikan kegiatan kami dengan beberapa foto. Pada akhirnya, jumlah pohon pucuk merah yang kami tanam adalah sekitar 12 pohon.</w:t>
      </w:r>
    </w:p>
    <w:p w:rsidR="007E36A3" w:rsidRDefault="007E36A3" w:rsidP="00A11983">
      <w:pPr>
        <w:pStyle w:val="NormalWeb"/>
        <w:spacing w:before="0" w:beforeAutospacing="0" w:after="0" w:afterAutospacing="0" w:line="360" w:lineRule="auto"/>
        <w:ind w:firstLine="709"/>
        <w:jc w:val="both"/>
        <w:rPr>
          <w:lang w:val="en-US"/>
        </w:rPr>
      </w:pPr>
      <w:r>
        <w:rPr>
          <w:lang w:val="en-US"/>
        </w:rPr>
        <w:t>Setelah semuanya selesai kami berterima terlebih dahulu kepada RT/RW setempat karena telah memberikan izin untuk menanam di wilayah mereka. Sebelumnya kami sempat membersihkan tubuh kami terlebih dahulu dikarenakan kotor karena tanah dan pupuk kompos. Setelah kegiatan ini</w:t>
      </w:r>
      <w:r w:rsidR="00DE4022">
        <w:rPr>
          <w:lang w:val="en-US"/>
        </w:rPr>
        <w:t>,</w:t>
      </w:r>
      <w:r>
        <w:rPr>
          <w:lang w:val="en-US"/>
        </w:rPr>
        <w:t xml:space="preserve"> kami</w:t>
      </w:r>
      <w:r w:rsidR="00DE4022">
        <w:rPr>
          <w:lang w:val="en-US"/>
        </w:rPr>
        <w:t xml:space="preserve"> semua</w:t>
      </w:r>
      <w:r>
        <w:rPr>
          <w:lang w:val="en-US"/>
        </w:rPr>
        <w:t xml:space="preserve"> pulang ke rumah masing-masing.</w:t>
      </w:r>
    </w:p>
    <w:p w:rsidR="00DE4022" w:rsidRDefault="00DE4022" w:rsidP="00A11983">
      <w:pPr>
        <w:pStyle w:val="NormalWeb"/>
        <w:spacing w:before="0" w:beforeAutospacing="0" w:after="0" w:afterAutospacing="0" w:line="360" w:lineRule="auto"/>
        <w:ind w:firstLine="709"/>
        <w:jc w:val="both"/>
        <w:rPr>
          <w:lang w:val="en-US"/>
        </w:rPr>
      </w:pPr>
    </w:p>
    <w:p w:rsidR="00DE4022" w:rsidRPr="00A11983" w:rsidRDefault="00A11983" w:rsidP="00A11983">
      <w:pPr>
        <w:pStyle w:val="ListParagraph"/>
        <w:numPr>
          <w:ilvl w:val="0"/>
          <w:numId w:val="6"/>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Hari Ketiga</w:t>
      </w:r>
    </w:p>
    <w:p w:rsidR="00DE4022" w:rsidRDefault="00DE4022" w:rsidP="00A11983">
      <w:pPr>
        <w:pStyle w:val="NormalWeb"/>
        <w:spacing w:before="0" w:beforeAutospacing="0" w:after="0" w:afterAutospacing="0" w:line="360" w:lineRule="auto"/>
        <w:ind w:firstLine="720"/>
        <w:jc w:val="both"/>
        <w:rPr>
          <w:lang w:val="en-US"/>
        </w:rPr>
      </w:pPr>
      <w:r>
        <w:rPr>
          <w:lang w:val="en-US"/>
        </w:rPr>
        <w:t>Pada hari Selasa, tanggal 28 Maret 2017, adalah hari ketiga kami melakukan penanaman. Sesuai rencana kami bahwa di hari ketiga ini kami akan melakukan penanaman di lokasi dekat lapangan voli dan juga melakukan perawatan tanaman yang kami tanam di lokasi sekitar masjid. Kami memutuskan dahulu untuk melakukan penanaman terlebih dahulu di lokasi dekat lapangan voli dan mulai berkumpul di lokasi tersebut pada pukul 10 pagi. Beberapa dari k</w:t>
      </w:r>
      <w:r w:rsidR="00A11983">
        <w:rPr>
          <w:lang w:val="en-US"/>
        </w:rPr>
        <w:t xml:space="preserve">ami membawa perlengkapan masing – </w:t>
      </w:r>
      <w:r>
        <w:rPr>
          <w:lang w:val="en-US"/>
        </w:rPr>
        <w:t>masing, mulai dari cangkul, sekop, alat penyiram tanaman, dan lain sebagainya. Pastinya juga tidak ketinggalan dengan bibit pohon pucuk merah. Di hari itu cuaca terasa sangat panas dan kami mulai khawatir dengan kondisi tanaman yang kita tanam di hari kedua. Tapi kami berpikir optim</w:t>
      </w:r>
      <w:r w:rsidR="00A11983">
        <w:rPr>
          <w:lang w:val="en-US"/>
        </w:rPr>
        <w:t xml:space="preserve">is bahwa tanaman kami akan baik – </w:t>
      </w:r>
      <w:r>
        <w:rPr>
          <w:lang w:val="en-US"/>
        </w:rPr>
        <w:t>baik saja. Cuaca yang terik membuat tanah yang akan kami gali terasa sangat keras, sehingga kami membutuhkan tenaga ekstra untuk menggalinya. Sebelum melakukan penanaman dan perawatan, tentunya kami meminta izin terlebih dahulu kepada RT/RW setempat.</w:t>
      </w:r>
    </w:p>
    <w:p w:rsidR="00DE4022" w:rsidRDefault="00DE4022" w:rsidP="00A11983">
      <w:pPr>
        <w:pStyle w:val="NormalWeb"/>
        <w:spacing w:before="0" w:beforeAutospacing="0" w:after="0" w:afterAutospacing="0" w:line="360" w:lineRule="auto"/>
        <w:ind w:firstLine="720"/>
        <w:jc w:val="both"/>
        <w:rPr>
          <w:lang w:val="en-US"/>
        </w:rPr>
      </w:pPr>
      <w:r>
        <w:rPr>
          <w:lang w:val="en-US"/>
        </w:rPr>
        <w:t>Di lokasi tempat kami akan menanam sekarang, kami mengalami kesulitan ketika menggali tanah dikarenakan tekstur tanah yang sangat keras. Tekstur yang keras disebabkan oleh kondisi cuaca yang sangat pa</w:t>
      </w:r>
      <w:r w:rsidR="00A11983">
        <w:rPr>
          <w:lang w:val="en-US"/>
        </w:rPr>
        <w:t xml:space="preserve">nas dan tidak ada hujan berhari – </w:t>
      </w:r>
      <w:r>
        <w:rPr>
          <w:lang w:val="en-US"/>
        </w:rPr>
        <w:t xml:space="preserve">hari di lokasi tersebut. Tekstur tanah semakin keras ketika kami menggali semakin dalam. Setelah diselidiki, ternyata lokasi tempat kami menggali </w:t>
      </w:r>
      <w:r>
        <w:rPr>
          <w:lang w:val="en-US"/>
        </w:rPr>
        <w:lastRenderedPageBreak/>
        <w:t>tanah merupakan bekas rumah yang telah dirubuhkan, sehingga</w:t>
      </w:r>
      <w:r w:rsidR="00A11983">
        <w:rPr>
          <w:lang w:val="en-US"/>
        </w:rPr>
        <w:t xml:space="preserve"> di dalam tanah ditemukan bekas – </w:t>
      </w:r>
      <w:r>
        <w:rPr>
          <w:lang w:val="en-US"/>
        </w:rPr>
        <w:t>beka</w:t>
      </w:r>
      <w:r w:rsidR="00A11983">
        <w:rPr>
          <w:lang w:val="en-US"/>
        </w:rPr>
        <w:t xml:space="preserve">s reruntuhan rumah seperti batu </w:t>
      </w:r>
      <w:r>
        <w:rPr>
          <w:lang w:val="en-US"/>
        </w:rPr>
        <w:t>bata,</w:t>
      </w:r>
      <w:r w:rsidR="00A11983">
        <w:rPr>
          <w:lang w:val="en-US"/>
        </w:rPr>
        <w:t xml:space="preserve"> kaca, hingga cangkir dan mobil – </w:t>
      </w:r>
      <w:r>
        <w:rPr>
          <w:lang w:val="en-US"/>
        </w:rPr>
        <w:t>mobilan. Karena kesulitan dalam menggali tanah, salah satu dari kami menyarankan untuk pinjam dan menggunakan linggis agar memudahkan dalam penggalian tanah, dan cara itupun efektif untuk menggali tanah yang akan kami gunakan untuk menanam tanaman kami. Setelah menggali, kami memasukkan lubang galian dengan kompos, memasukkan bibit pohon, memasukkan tanah yang tadi kami gali, lalu memasukkan kompos kembali. Tidak lupa kami menyiram pohon tersebut. Setelah semua ini selesai, kami segera menuju ke lokasi di</w:t>
      </w:r>
      <w:r w:rsidR="00A11983">
        <w:rPr>
          <w:lang w:val="en-US"/>
        </w:rPr>
        <w:t xml:space="preserve"> </w:t>
      </w:r>
      <w:r>
        <w:rPr>
          <w:lang w:val="en-US"/>
        </w:rPr>
        <w:t>mana di hari kedua kami melakukan penanaman di lokasi tersebut, tepatnya di lokasi sekitar masjid.</w:t>
      </w:r>
    </w:p>
    <w:p w:rsidR="00DE4022" w:rsidRDefault="00DE4022" w:rsidP="00A11983">
      <w:pPr>
        <w:pStyle w:val="NormalWeb"/>
        <w:spacing w:before="0" w:beforeAutospacing="0" w:after="0" w:afterAutospacing="0" w:line="360" w:lineRule="auto"/>
        <w:ind w:firstLine="720"/>
        <w:jc w:val="both"/>
        <w:rPr>
          <w:lang w:val="en-US"/>
        </w:rPr>
      </w:pPr>
      <w:r>
        <w:rPr>
          <w:lang w:val="en-US"/>
        </w:rPr>
        <w:t>Setelah kami tiba di lokasi, terlihat beberapa pohon yang kami tanam menghilang. Kami lalu memeriksa kembali beberapa jumlah pohon yang hilang. Setelah dihitung, kami kehilangan 5 pohon pucuk merah yang kami tanam. Ada 12 pohon yang kami tanam di lokasi tersebut, sehingga tersisa 7 pohon pucuk merah di lokasi tersebut. Tidak ada jejak apapun tempat dimana pohon itu menghilang. Karena kami telah kehabisan bibit, maka kami tidak dapat melakukan penanaman ulang. Kami berencana melaporkan hal ini ke RT/RW setempat setelah kami selesai merawat tanaman yang tersisa. Kami memberi pupuk kompos lagi ke pohon tersebut dan menyiramnya dengan air yang diambil dari keran yang berada di lokasi tersebut. Kami juga tidak lupa untuk memeriksa kondisi tanaman yang tersisa. Kondisinya cukup menguntungkan, tidak ada cacat, kekeringan, dan lain sebagainya. Setelah itu, kami segera menuju ke RT/RW setempat.</w:t>
      </w:r>
    </w:p>
    <w:p w:rsidR="00DE4022" w:rsidRDefault="00DE4022" w:rsidP="00A11983">
      <w:pPr>
        <w:pStyle w:val="NormalWeb"/>
        <w:spacing w:before="0" w:beforeAutospacing="0" w:after="0" w:afterAutospacing="0" w:line="360" w:lineRule="auto"/>
        <w:ind w:firstLine="720"/>
        <w:jc w:val="both"/>
        <w:rPr>
          <w:lang w:val="en-US"/>
        </w:rPr>
      </w:pPr>
      <w:r>
        <w:rPr>
          <w:lang w:val="en-US"/>
        </w:rPr>
        <w:t xml:space="preserve">Setelah sampai, kami melaporkan apa yang kami lihat, yaitu kami kehilangan beberapa pohon yang kami tanam. Mereka mengatakan kalau bisa kami menanam kembali apa yang telah hilang. Karena kami telah kehabisan bibit pohon, maka kami tidak bisa melakukan penanaman kembai pohon yang telah hilang, kecuali apabila kami mau merogoh kocek kembali untuk membeli bibit lagi. Setelah itu, kami segera berdiskusi apakah mau membeli bibit kembali atau tidak. Lalu kami berkesimpulan untuk tidak lagi membeli bibit dikarenakan </w:t>
      </w:r>
      <w:r>
        <w:rPr>
          <w:lang w:val="en-US"/>
        </w:rPr>
        <w:lastRenderedPageBreak/>
        <w:t>kondisi keuangan kami yang cukup memprihatinkan. Setelahnya, kami pulang ke rumah masing-masing.</w:t>
      </w:r>
    </w:p>
    <w:p w:rsidR="00DE4022" w:rsidRDefault="00DE4022" w:rsidP="00A11983">
      <w:pPr>
        <w:pStyle w:val="NormalWeb"/>
        <w:spacing w:before="0" w:beforeAutospacing="0" w:after="0" w:afterAutospacing="0" w:line="360" w:lineRule="auto"/>
        <w:ind w:firstLine="709"/>
        <w:jc w:val="both"/>
        <w:rPr>
          <w:lang w:val="en-US"/>
        </w:rPr>
      </w:pPr>
    </w:p>
    <w:p w:rsidR="002F432F" w:rsidRPr="00A11983" w:rsidRDefault="00A11983" w:rsidP="00A11983">
      <w:pPr>
        <w:pStyle w:val="ListParagraph"/>
        <w:numPr>
          <w:ilvl w:val="0"/>
          <w:numId w:val="6"/>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Hari Keempat</w:t>
      </w:r>
    </w:p>
    <w:p w:rsidR="00A11983" w:rsidRDefault="00A11983" w:rsidP="00A11983">
      <w:pPr>
        <w:pStyle w:val="NormalWeb"/>
        <w:spacing w:before="0" w:beforeAutospacing="0" w:after="0" w:afterAutospacing="0" w:line="360" w:lineRule="auto"/>
        <w:ind w:firstLine="720"/>
        <w:jc w:val="both"/>
        <w:rPr>
          <w:lang w:val="en-US"/>
        </w:rPr>
      </w:pPr>
      <w:r>
        <w:rPr>
          <w:lang w:val="en-US"/>
        </w:rPr>
        <w:t xml:space="preserve">Hari keempat adalah rencana kami untuk melihat kondisi tanaman dan juga merawat dan mengecek satu persatu. </w:t>
      </w:r>
      <w:r>
        <w:rPr>
          <w:vertAlign w:val="subscript"/>
          <w:lang w:val="en-US"/>
        </w:rPr>
        <w:softHyphen/>
      </w:r>
      <w:r>
        <w:rPr>
          <w:lang w:val="en-US"/>
        </w:rPr>
        <w:t>Kita melakukannya pada hari Selasa, 4 April 2017. Kami berkumpul di tempat pada pukul 10 dan cuaca pada saat itu terasa cukup panas sehingga kami menyiapkan air lebih untuk penyiraman. Karena ada dua lokasi tempat kita menanam, kita mengunjungi tempat terdekat dari perkumpulan kami terlebih dahulu, dan lokasi ini kita namakan tempat pertama. Tempat ini dekat dengan lapangan voli, sedangkan tempat kedua dekat dengan masjid.</w:t>
      </w:r>
    </w:p>
    <w:p w:rsidR="00A11983" w:rsidRDefault="00A11983" w:rsidP="00A11983">
      <w:pPr>
        <w:pStyle w:val="NormalWeb"/>
        <w:spacing w:before="0" w:beforeAutospacing="0" w:after="0" w:afterAutospacing="0" w:line="360" w:lineRule="auto"/>
        <w:ind w:firstLine="720"/>
        <w:jc w:val="both"/>
        <w:rPr>
          <w:lang w:val="en-US"/>
        </w:rPr>
      </w:pPr>
      <w:r>
        <w:rPr>
          <w:lang w:val="en-US"/>
        </w:rPr>
        <w:t>Di tempat pertama, sekilas terlihat semua pohon yang kita tanam tumbuh dengan baik. Karena ingin melihat lebih detail, kami mengecek hingga melihat dari dekat, memegang daunnya untuk memeriksa apakah daun dari pohon kami kering atau tidak, dan sebagainya. Dari pengamatan yang detail, kami melihat kondisi tanaman kami baik – baik saja. Karena kami hanya memiliki gembor plastik, sehingga hanya salah satu dari kami yang bisa menyiram seluruh tanaman. Gembor plastik adalah wadahuntuk menyiram tanaman yang terbuat dari plastik.</w:t>
      </w:r>
    </w:p>
    <w:p w:rsidR="00A11983" w:rsidRDefault="00A11983" w:rsidP="00A11983">
      <w:pPr>
        <w:pStyle w:val="NormalWeb"/>
        <w:spacing w:before="0" w:beforeAutospacing="0" w:after="0" w:afterAutospacing="0" w:line="360" w:lineRule="auto"/>
        <w:ind w:firstLine="720"/>
        <w:jc w:val="both"/>
        <w:rPr>
          <w:lang w:val="en-US"/>
        </w:rPr>
      </w:pPr>
      <w:r>
        <w:rPr>
          <w:lang w:val="en-US"/>
        </w:rPr>
        <w:t>Beralih di tempat kedua, tepatnya didekat masjid, kami melihat sekilas tanaman kami tumbuh dengan baik. Kami lalu menghitung jumlah tanaman kami dan kami beruntung tanaman kami masih utuh. Tidak seperti di hari ketiga yang pada saat itu kami melihat beberapa tanaman yang kami tanam menghilang tanpa jejak. Kami lalu memeriksa tanaman dengan detail seperti tempat pertama, dan hasilnya sama, tanaman kami tumbuh dengan subur. Selanjutnya kami mengambil gembor plastik untuk diisi air yang akan disiramkan ke tanaman kami.</w:t>
      </w:r>
    </w:p>
    <w:p w:rsidR="00A11983" w:rsidRDefault="00A11983" w:rsidP="00A11983">
      <w:pPr>
        <w:pStyle w:val="NormalWeb"/>
        <w:spacing w:before="0" w:beforeAutospacing="0" w:after="0" w:afterAutospacing="0" w:line="360" w:lineRule="auto"/>
        <w:ind w:firstLine="720"/>
        <w:jc w:val="both"/>
        <w:rPr>
          <w:lang w:val="en-US"/>
        </w:rPr>
      </w:pPr>
      <w:r>
        <w:rPr>
          <w:lang w:val="en-US"/>
        </w:rPr>
        <w:t>Kesimpulan di hari keempat adalah tanaman atau pohon yang kami tanam berada dalam keadaan yang baik – baik saja. Kami berharap keesokan harinya tanaman akan tumbuh membesar dan tidak ada yang hilang seperti di hari ketiga. Kami lalu berterima kasih kepada RT/RW karena telah mempersilahkan kami untuk merawat tanaman yang kami tanam di daerah mereka.</w:t>
      </w:r>
    </w:p>
    <w:p w:rsidR="00A11983" w:rsidRPr="00A11983" w:rsidRDefault="00A11983" w:rsidP="00A11983">
      <w:pPr>
        <w:pStyle w:val="ListParagraph"/>
        <w:numPr>
          <w:ilvl w:val="0"/>
          <w:numId w:val="6"/>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lastRenderedPageBreak/>
        <w:t>Hari Kelima</w:t>
      </w:r>
    </w:p>
    <w:p w:rsidR="00A11983" w:rsidRDefault="00A11983" w:rsidP="00A11983">
      <w:pPr>
        <w:pStyle w:val="NormalWeb"/>
        <w:spacing w:before="0" w:beforeAutospacing="0" w:after="0" w:afterAutospacing="0" w:line="360" w:lineRule="auto"/>
        <w:ind w:firstLine="720"/>
        <w:jc w:val="both"/>
        <w:rPr>
          <w:lang w:val="en-US"/>
        </w:rPr>
      </w:pPr>
      <w:r>
        <w:rPr>
          <w:lang w:val="en-US"/>
        </w:rPr>
        <w:t>Hari kelima diadakan pada hari Selasa, tanggal 11 April 2017. Ini merupakan hari terakhir proyek kita, yaitu melakukan penanaman yang bertujuan untuk menambah estetika lingkungan, menambah wadah peresapan air, dan juga sekaligus pembersihan dari sampah sekitar. Di hari terakhir ini kita merasa harus lebih baik lagi kedepannya bagi masyarakat sekitar.</w:t>
      </w:r>
    </w:p>
    <w:p w:rsidR="00A11983" w:rsidRDefault="00A11983" w:rsidP="00A11983">
      <w:pPr>
        <w:pStyle w:val="NormalWeb"/>
        <w:spacing w:before="0" w:beforeAutospacing="0" w:after="0" w:afterAutospacing="0" w:line="360" w:lineRule="auto"/>
        <w:ind w:firstLine="720"/>
        <w:jc w:val="both"/>
        <w:rPr>
          <w:lang w:val="en-US"/>
        </w:rPr>
      </w:pPr>
      <w:r>
        <w:rPr>
          <w:lang w:val="en-US"/>
        </w:rPr>
        <w:t>Seperti biasa, kami berkumpul di lokasi pada pukul 10 pagi Waktu Indonesia Barat. Lalu kami bersama – sama melihat kondisi pohon atau tanaman yang telah kami tanam. Hasilnya baik – baik saja dan terlihat tumbuh subur. Setelah itu kami memberikan pupuk kompos agar tanaman atau pohon yang kami tanam memiliki nutrisi yang cukup untuk tumbuh kedepannya. Setelah itu kami menyirammnya menggunakan air bersih yang kami dapat dari keran sekitar menggunakan alat penyiram tanaman.</w:t>
      </w:r>
    </w:p>
    <w:p w:rsidR="00A11983" w:rsidRDefault="00A11983" w:rsidP="00A11983">
      <w:pPr>
        <w:pStyle w:val="NormalWeb"/>
        <w:spacing w:before="0" w:beforeAutospacing="0" w:after="0" w:afterAutospacing="0" w:line="360" w:lineRule="auto"/>
        <w:ind w:firstLine="720"/>
        <w:jc w:val="both"/>
        <w:rPr>
          <w:lang w:val="en-US"/>
        </w:rPr>
      </w:pPr>
      <w:r>
        <w:rPr>
          <w:lang w:val="en-US"/>
        </w:rPr>
        <w:t>Kami merasakan 5 hari proyek penanaman dengan riang dan gembira. Kami juga merasakan kami masih belum cukup berkontribusi kepada masyarakat hanya dengan melakukan penanaman pohon atau tanaman. Kami masih harus lebih banyak belajar agar kami bisa lebih banyak berkontribusi kepada masyarakat sekitar kita.</w:t>
      </w:r>
    </w:p>
    <w:p w:rsidR="00A11983" w:rsidRDefault="00A11983"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42006E" w:rsidRPr="00526632" w:rsidRDefault="0042006E" w:rsidP="0042006E">
      <w:pPr>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lastRenderedPageBreak/>
        <w:t xml:space="preserve">BAB </w:t>
      </w:r>
      <w:r w:rsidRPr="00526632">
        <w:rPr>
          <w:rFonts w:ascii="Times New Roman" w:hAnsi="Times New Roman"/>
          <w:b/>
          <w:sz w:val="28"/>
          <w:szCs w:val="28"/>
        </w:rPr>
        <w:t>V</w:t>
      </w:r>
    </w:p>
    <w:p w:rsidR="0042006E" w:rsidRDefault="0042006E" w:rsidP="0042006E">
      <w:pPr>
        <w:autoSpaceDE w:val="0"/>
        <w:autoSpaceDN w:val="0"/>
        <w:adjustRightInd w:val="0"/>
        <w:spacing w:line="360" w:lineRule="auto"/>
        <w:jc w:val="center"/>
        <w:rPr>
          <w:rFonts w:ascii="Times New Roman" w:hAnsi="Times New Roman"/>
          <w:b/>
          <w:sz w:val="28"/>
          <w:szCs w:val="28"/>
        </w:rPr>
      </w:pPr>
      <w:r>
        <w:rPr>
          <w:rFonts w:ascii="Times New Roman" w:hAnsi="Times New Roman"/>
          <w:b/>
          <w:sz w:val="28"/>
          <w:szCs w:val="28"/>
        </w:rPr>
        <w:t>PENUTUP</w:t>
      </w:r>
    </w:p>
    <w:p w:rsidR="0042006E" w:rsidRDefault="0042006E" w:rsidP="0042006E">
      <w:pPr>
        <w:autoSpaceDE w:val="0"/>
        <w:autoSpaceDN w:val="0"/>
        <w:adjustRightInd w:val="0"/>
        <w:spacing w:line="360" w:lineRule="auto"/>
        <w:jc w:val="center"/>
        <w:rPr>
          <w:rFonts w:ascii="Times New Roman" w:hAnsi="Times New Roman"/>
          <w:b/>
          <w:sz w:val="28"/>
          <w:szCs w:val="28"/>
        </w:rPr>
      </w:pPr>
    </w:p>
    <w:p w:rsidR="0042006E" w:rsidRDefault="0042006E" w:rsidP="0042006E">
      <w:pPr>
        <w:autoSpaceDE w:val="0"/>
        <w:autoSpaceDN w:val="0"/>
        <w:adjustRightInd w:val="0"/>
        <w:spacing w:line="360" w:lineRule="auto"/>
        <w:jc w:val="center"/>
        <w:rPr>
          <w:rFonts w:ascii="Times New Roman" w:hAnsi="Times New Roman"/>
          <w:b/>
          <w:sz w:val="28"/>
          <w:szCs w:val="28"/>
        </w:rPr>
      </w:pPr>
    </w:p>
    <w:p w:rsidR="0042006E" w:rsidRDefault="0042006E" w:rsidP="0042006E">
      <w:pPr>
        <w:pStyle w:val="ListParagraph"/>
        <w:numPr>
          <w:ilvl w:val="0"/>
          <w:numId w:val="9"/>
        </w:numPr>
        <w:spacing w:line="360" w:lineRule="auto"/>
        <w:contextualSpacing/>
        <w:rPr>
          <w:rFonts w:ascii="Times New Roman" w:eastAsia="Times New Roman" w:hAnsi="Times New Roman"/>
          <w:b/>
          <w:sz w:val="24"/>
          <w:szCs w:val="24"/>
        </w:rPr>
      </w:pPr>
      <w:r>
        <w:rPr>
          <w:rFonts w:ascii="Times New Roman" w:eastAsia="Times New Roman" w:hAnsi="Times New Roman"/>
          <w:b/>
          <w:sz w:val="24"/>
          <w:szCs w:val="24"/>
        </w:rPr>
        <w:t>Kesimpulan</w:t>
      </w:r>
    </w:p>
    <w:p w:rsidR="0042006E" w:rsidRPr="0042006E" w:rsidRDefault="0042006E" w:rsidP="0042006E">
      <w:pPr>
        <w:pStyle w:val="ListParagraph"/>
        <w:spacing w:line="360" w:lineRule="auto"/>
        <w:ind w:left="0" w:firstLine="709"/>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Kami memutuskan untuk melakukan proses penanaman pohon – pohon pucuk merah karena kami merasa bahwa polusi merupakan masalah yang utama dan paling berbahaya di Negara Indonesia. Polusi dapat menyebabkan penyakit dan membuat kondisi yang tidak nyaman untuk dilihat ataupun ditinggali. Kelompok kami juga ingin menyadarkan warga sekitar bahwa polusi ini merupakan masalah yang sangat penting dan jika semua warga dapat melakukan hal yang sama maka hasilnya akan lebih terasa lebih jelas dan lebih berpengaruh. </w:t>
      </w:r>
    </w:p>
    <w:p w:rsidR="0042006E" w:rsidRDefault="0042006E" w:rsidP="0042006E">
      <w:pPr>
        <w:pStyle w:val="ListParagraph"/>
        <w:spacing w:line="360" w:lineRule="auto"/>
        <w:ind w:left="0"/>
        <w:contextualSpacing/>
        <w:jc w:val="both"/>
        <w:rPr>
          <w:rFonts w:ascii="Times New Roman" w:eastAsia="Times New Roman" w:hAnsi="Times New Roman"/>
          <w:b/>
          <w:sz w:val="24"/>
          <w:szCs w:val="24"/>
        </w:rPr>
      </w:pPr>
    </w:p>
    <w:p w:rsidR="0042006E" w:rsidRDefault="0042006E" w:rsidP="0042006E">
      <w:pPr>
        <w:pStyle w:val="ListParagraph"/>
        <w:numPr>
          <w:ilvl w:val="0"/>
          <w:numId w:val="9"/>
        </w:numPr>
        <w:spacing w:line="360" w:lineRule="auto"/>
        <w:contextualSpacing/>
        <w:jc w:val="both"/>
        <w:rPr>
          <w:rFonts w:ascii="Times New Roman" w:eastAsia="Times New Roman" w:hAnsi="Times New Roman"/>
          <w:b/>
          <w:sz w:val="24"/>
          <w:szCs w:val="24"/>
        </w:rPr>
      </w:pPr>
      <w:r>
        <w:rPr>
          <w:rFonts w:ascii="Times New Roman" w:eastAsia="Times New Roman" w:hAnsi="Times New Roman"/>
          <w:b/>
          <w:sz w:val="24"/>
          <w:szCs w:val="24"/>
        </w:rPr>
        <w:t>Saran</w:t>
      </w:r>
    </w:p>
    <w:p w:rsidR="0042006E" w:rsidRDefault="0042006E" w:rsidP="0042006E">
      <w:pPr>
        <w:pStyle w:val="ListParagraph"/>
        <w:spacing w:line="360" w:lineRule="auto"/>
        <w:ind w:left="0" w:firstLine="720"/>
        <w:contextualSpacing/>
        <w:jc w:val="both"/>
        <w:rPr>
          <w:rFonts w:ascii="Times New Roman" w:eastAsia="Times New Roman" w:hAnsi="Times New Roman"/>
          <w:sz w:val="24"/>
          <w:szCs w:val="24"/>
        </w:rPr>
      </w:pPr>
      <w:r>
        <w:rPr>
          <w:rFonts w:ascii="Times New Roman" w:eastAsia="Times New Roman" w:hAnsi="Times New Roman"/>
          <w:sz w:val="24"/>
          <w:szCs w:val="24"/>
        </w:rPr>
        <w:t>Saran dari kelompok kami adalah untuk bagi siapapun yang mengetahui kegiatan kecil kami ini untuk melakukan hal yang sama. Kami sadar yang kami lakukan hanya merupakan hal kecil, namun jika semua warga negara Indonesia dapat melakukannya maka kami yakin dampaknya akan sangat berpengaruh terhadap lingkungan – lingkungan di Indonesia.</w:t>
      </w:r>
    </w:p>
    <w:p w:rsidR="0042006E" w:rsidRPr="0042006E" w:rsidRDefault="0042006E" w:rsidP="0042006E">
      <w:pPr>
        <w:pStyle w:val="ListParagraph"/>
        <w:spacing w:line="360" w:lineRule="auto"/>
        <w:ind w:left="0" w:firstLine="720"/>
        <w:contextualSpacing/>
        <w:jc w:val="both"/>
        <w:rPr>
          <w:rFonts w:ascii="Times New Roman" w:eastAsia="Times New Roman" w:hAnsi="Times New Roman"/>
          <w:sz w:val="24"/>
          <w:szCs w:val="24"/>
        </w:rPr>
      </w:pPr>
      <w:r>
        <w:rPr>
          <w:rFonts w:ascii="Times New Roman" w:eastAsia="Times New Roman" w:hAnsi="Times New Roman"/>
          <w:sz w:val="24"/>
          <w:szCs w:val="24"/>
        </w:rPr>
        <w:t>Saran lain dari kelompok kami adalah agar pemerintarh untuk lebih memfokuskan mengatasi masalah – masalah polusi ini dengan penanaman pohon besar – besaran. Dengan ini, udara akan berasa lebih segar dan kondisi lebih nyaman.</w:t>
      </w:r>
    </w:p>
    <w:p w:rsidR="0042006E" w:rsidRPr="00526632" w:rsidRDefault="0042006E" w:rsidP="0042006E">
      <w:pPr>
        <w:autoSpaceDE w:val="0"/>
        <w:autoSpaceDN w:val="0"/>
        <w:adjustRightInd w:val="0"/>
        <w:spacing w:line="360" w:lineRule="auto"/>
        <w:jc w:val="center"/>
        <w:rPr>
          <w:rFonts w:ascii="Times New Roman" w:hAnsi="Times New Roman"/>
          <w:b/>
          <w:sz w:val="28"/>
          <w:szCs w:val="28"/>
        </w:rPr>
      </w:pPr>
    </w:p>
    <w:p w:rsidR="0042006E" w:rsidRDefault="0042006E" w:rsidP="0042006E">
      <w:pPr>
        <w:ind w:left="720"/>
        <w:rPr>
          <w:b/>
        </w:rPr>
      </w:pPr>
    </w:p>
    <w:p w:rsidR="0042006E" w:rsidRDefault="0042006E" w:rsidP="0042006E">
      <w:pPr>
        <w:ind w:left="720"/>
        <w:rPr>
          <w:b/>
        </w:rPr>
      </w:pPr>
    </w:p>
    <w:p w:rsidR="0042006E" w:rsidRDefault="0042006E" w:rsidP="0042006E">
      <w:pPr>
        <w:ind w:left="720"/>
        <w:rPr>
          <w:b/>
        </w:rPr>
      </w:pPr>
    </w:p>
    <w:p w:rsidR="0042006E" w:rsidRDefault="0042006E" w:rsidP="0042006E">
      <w:pPr>
        <w:ind w:left="720"/>
        <w:rPr>
          <w:b/>
        </w:rPr>
      </w:pPr>
    </w:p>
    <w:p w:rsidR="0042006E" w:rsidRDefault="0042006E" w:rsidP="0042006E">
      <w:pPr>
        <w:ind w:left="720"/>
        <w:rPr>
          <w:b/>
        </w:rPr>
      </w:pPr>
    </w:p>
    <w:p w:rsidR="0042006E" w:rsidRDefault="0042006E" w:rsidP="0042006E">
      <w:pPr>
        <w:rPr>
          <w:b/>
        </w:rPr>
      </w:pPr>
    </w:p>
    <w:p w:rsidR="0042006E" w:rsidRDefault="0042006E" w:rsidP="0042006E">
      <w:pPr>
        <w:rPr>
          <w:b/>
        </w:rPr>
      </w:pPr>
    </w:p>
    <w:p w:rsidR="0042006E" w:rsidRDefault="0042006E" w:rsidP="0042006E">
      <w:pPr>
        <w:rPr>
          <w:b/>
        </w:rPr>
      </w:pPr>
    </w:p>
    <w:p w:rsidR="0042006E" w:rsidRDefault="0042006E" w:rsidP="0042006E">
      <w:pPr>
        <w:ind w:left="720"/>
        <w:rPr>
          <w:b/>
        </w:rPr>
      </w:pPr>
    </w:p>
    <w:p w:rsidR="0042006E" w:rsidRPr="0042006E" w:rsidRDefault="0042006E" w:rsidP="0042006E">
      <w:pPr>
        <w:rPr>
          <w:rFonts w:ascii="Times New Roman" w:hAnsi="Times New Roman"/>
          <w:b/>
          <w:sz w:val="24"/>
        </w:rPr>
      </w:pPr>
      <w:r>
        <w:rPr>
          <w:rFonts w:ascii="Times New Roman" w:hAnsi="Times New Roman"/>
          <w:b/>
          <w:sz w:val="24"/>
        </w:rPr>
        <w:lastRenderedPageBreak/>
        <w:t>Lampiran 1</w:t>
      </w:r>
      <w:r w:rsidRPr="0042006E">
        <w:rPr>
          <w:rFonts w:ascii="Times New Roman" w:hAnsi="Times New Roman"/>
          <w:b/>
          <w:sz w:val="24"/>
        </w:rPr>
        <w:t xml:space="preserve"> : Survey Lokasi</w:t>
      </w:r>
    </w:p>
    <w:p w:rsidR="0042006E" w:rsidRPr="0042006E" w:rsidRDefault="0042006E" w:rsidP="0042006E">
      <w:pPr>
        <w:spacing w:line="360" w:lineRule="auto"/>
        <w:ind w:left="720"/>
        <w:rPr>
          <w:rFonts w:ascii="Times New Roman" w:hAnsi="Times New Roman"/>
          <w:b/>
          <w:sz w:val="24"/>
        </w:rPr>
      </w:pPr>
    </w:p>
    <w:p w:rsidR="0042006E" w:rsidRPr="0042006E" w:rsidRDefault="0042006E" w:rsidP="0042006E">
      <w:pPr>
        <w:numPr>
          <w:ilvl w:val="0"/>
          <w:numId w:val="7"/>
        </w:numPr>
        <w:autoSpaceDE w:val="0"/>
        <w:autoSpaceDN w:val="0"/>
        <w:adjustRightInd w:val="0"/>
        <w:spacing w:line="360" w:lineRule="auto"/>
        <w:rPr>
          <w:rFonts w:ascii="Times New Roman" w:hAnsi="Times New Roman"/>
          <w:bCs/>
          <w:color w:val="000000"/>
          <w:sz w:val="24"/>
        </w:rPr>
      </w:pPr>
      <w:r w:rsidRPr="0042006E">
        <w:rPr>
          <w:rFonts w:ascii="Times New Roman" w:hAnsi="Times New Roman"/>
          <w:bCs/>
          <w:color w:val="000000"/>
          <w:sz w:val="24"/>
        </w:rPr>
        <w:t xml:space="preserve">Lokasi Yang Disurvey:  </w:t>
      </w:r>
      <w:r>
        <w:rPr>
          <w:rFonts w:ascii="Times New Roman" w:hAnsi="Times New Roman"/>
          <w:bCs/>
          <w:color w:val="000000"/>
          <w:sz w:val="24"/>
        </w:rPr>
        <w:t>Perumahan Cimone Permai</w:t>
      </w:r>
    </w:p>
    <w:p w:rsidR="0042006E" w:rsidRPr="0042006E" w:rsidRDefault="0042006E" w:rsidP="0042006E">
      <w:pPr>
        <w:numPr>
          <w:ilvl w:val="0"/>
          <w:numId w:val="7"/>
        </w:numPr>
        <w:autoSpaceDE w:val="0"/>
        <w:autoSpaceDN w:val="0"/>
        <w:adjustRightInd w:val="0"/>
        <w:spacing w:line="360" w:lineRule="auto"/>
        <w:rPr>
          <w:rFonts w:ascii="Times New Roman" w:hAnsi="Times New Roman"/>
          <w:bCs/>
          <w:color w:val="000000"/>
          <w:sz w:val="24"/>
        </w:rPr>
      </w:pPr>
      <w:r w:rsidRPr="0042006E">
        <w:rPr>
          <w:rFonts w:ascii="Times New Roman" w:hAnsi="Times New Roman"/>
          <w:bCs/>
          <w:color w:val="000000"/>
          <w:sz w:val="24"/>
        </w:rPr>
        <w:t xml:space="preserve">Peserta Survey: </w:t>
      </w:r>
      <w:r>
        <w:rPr>
          <w:rFonts w:ascii="Times New Roman" w:hAnsi="Times New Roman"/>
          <w:bCs/>
          <w:sz w:val="24"/>
        </w:rPr>
        <w:t>Dhimas Bagus Rizky, Farrell Adra Khalfani, Joshua Nissi, Kenny, Nur Rahmat Hidayat, William, Wisnu Bimantoro (Dhimas Bagus Rizky</w:t>
      </w:r>
      <w:r w:rsidR="00BB439D">
        <w:rPr>
          <w:rFonts w:ascii="Times New Roman" w:hAnsi="Times New Roman"/>
          <w:bCs/>
          <w:sz w:val="24"/>
        </w:rPr>
        <w:t>, Farrell Adra Khalfani, Nur Rahmat Hidayat tidak hadir</w:t>
      </w:r>
      <w:r>
        <w:rPr>
          <w:rFonts w:ascii="Times New Roman" w:hAnsi="Times New Roman"/>
          <w:bCs/>
          <w:sz w:val="24"/>
        </w:rPr>
        <w:t>)</w:t>
      </w:r>
      <w:r w:rsidR="00BB439D">
        <w:rPr>
          <w:rFonts w:ascii="Times New Roman" w:hAnsi="Times New Roman"/>
          <w:bCs/>
          <w:sz w:val="24"/>
        </w:rPr>
        <w:t>.</w:t>
      </w:r>
    </w:p>
    <w:p w:rsidR="0042006E" w:rsidRPr="0042006E" w:rsidRDefault="0042006E" w:rsidP="0042006E">
      <w:pPr>
        <w:numPr>
          <w:ilvl w:val="0"/>
          <w:numId w:val="7"/>
        </w:numPr>
        <w:autoSpaceDE w:val="0"/>
        <w:autoSpaceDN w:val="0"/>
        <w:adjustRightInd w:val="0"/>
        <w:spacing w:line="360" w:lineRule="auto"/>
        <w:rPr>
          <w:rFonts w:ascii="Times New Roman" w:hAnsi="Times New Roman"/>
          <w:bCs/>
          <w:color w:val="000000"/>
          <w:sz w:val="24"/>
        </w:rPr>
      </w:pPr>
      <w:r w:rsidRPr="0042006E">
        <w:rPr>
          <w:rFonts w:ascii="Times New Roman" w:hAnsi="Times New Roman"/>
          <w:bCs/>
          <w:color w:val="000000"/>
          <w:sz w:val="24"/>
        </w:rPr>
        <w:t xml:space="preserve">Pihak yang dijumpai saat survey: </w:t>
      </w:r>
      <w:r w:rsidR="00BB439D">
        <w:rPr>
          <w:rFonts w:ascii="Times New Roman" w:hAnsi="Times New Roman"/>
          <w:bCs/>
          <w:color w:val="000000"/>
          <w:sz w:val="24"/>
        </w:rPr>
        <w:t>Bapak Sofyan selaku ketua RT dan Bapak Ragil selaku ketua RW.</w:t>
      </w:r>
    </w:p>
    <w:p w:rsidR="0042006E" w:rsidRPr="0042006E" w:rsidRDefault="0042006E" w:rsidP="0042006E">
      <w:pPr>
        <w:numPr>
          <w:ilvl w:val="0"/>
          <w:numId w:val="7"/>
        </w:numPr>
        <w:autoSpaceDE w:val="0"/>
        <w:autoSpaceDN w:val="0"/>
        <w:adjustRightInd w:val="0"/>
        <w:spacing w:line="360" w:lineRule="auto"/>
        <w:rPr>
          <w:rFonts w:ascii="Times New Roman" w:hAnsi="Times New Roman"/>
          <w:bCs/>
          <w:color w:val="000000"/>
          <w:sz w:val="24"/>
        </w:rPr>
      </w:pPr>
      <w:r w:rsidRPr="0042006E">
        <w:rPr>
          <w:rFonts w:ascii="Times New Roman" w:hAnsi="Times New Roman"/>
          <w:bCs/>
          <w:color w:val="000000"/>
          <w:sz w:val="24"/>
        </w:rPr>
        <w:t xml:space="preserve">Hasil Survey: </w:t>
      </w:r>
      <w:r w:rsidR="00BB439D">
        <w:rPr>
          <w:rFonts w:ascii="Times New Roman" w:hAnsi="Times New Roman"/>
          <w:bCs/>
          <w:sz w:val="24"/>
        </w:rPr>
        <w:t>Bahwa kami diberi 2 lokasi penanaman yaitu dekat lapangan voli dan juga dekat Masjid Baitul Mukminin</w:t>
      </w:r>
    </w:p>
    <w:p w:rsidR="0042006E" w:rsidRPr="0042006E" w:rsidRDefault="0042006E" w:rsidP="0042006E">
      <w:pPr>
        <w:numPr>
          <w:ilvl w:val="0"/>
          <w:numId w:val="7"/>
        </w:numPr>
        <w:autoSpaceDE w:val="0"/>
        <w:autoSpaceDN w:val="0"/>
        <w:adjustRightInd w:val="0"/>
        <w:spacing w:line="360" w:lineRule="auto"/>
        <w:rPr>
          <w:rFonts w:ascii="Times New Roman" w:hAnsi="Times New Roman"/>
          <w:bCs/>
          <w:color w:val="000000"/>
          <w:sz w:val="24"/>
        </w:rPr>
      </w:pPr>
      <w:r w:rsidRPr="0042006E">
        <w:rPr>
          <w:rFonts w:ascii="Times New Roman" w:hAnsi="Times New Roman"/>
          <w:bCs/>
          <w:color w:val="000000"/>
          <w:sz w:val="24"/>
        </w:rPr>
        <w:t xml:space="preserve">Foto kegiatan survey </w:t>
      </w:r>
    </w:p>
    <w:p w:rsidR="00BB439D" w:rsidRDefault="008849A1" w:rsidP="00A11983">
      <w:pPr>
        <w:spacing w:line="360" w:lineRule="auto"/>
        <w:rPr>
          <w:rFonts w:ascii="Times New Roman" w:eastAsia="Times New Roman" w:hAnsi="Times New Roman"/>
          <w:sz w:val="24"/>
          <w:szCs w:val="24"/>
        </w:rPr>
      </w:pPr>
      <w:r>
        <w:rPr>
          <w:noProof/>
          <w:lang w:val="en-US" w:eastAsia="en-US"/>
        </w:rPr>
        <w:drawing>
          <wp:anchor distT="0" distB="0" distL="114300" distR="114300" simplePos="0" relativeHeight="251655680" behindDoc="0" locked="0" layoutInCell="1" allowOverlap="1">
            <wp:simplePos x="0" y="0"/>
            <wp:positionH relativeFrom="column">
              <wp:posOffset>-234950</wp:posOffset>
            </wp:positionH>
            <wp:positionV relativeFrom="paragraph">
              <wp:posOffset>22860</wp:posOffset>
            </wp:positionV>
            <wp:extent cx="2463165" cy="3284855"/>
            <wp:effectExtent l="0" t="0" r="0" b="0"/>
            <wp:wrapNone/>
            <wp:docPr id="4" name="Picture 4" descr="Extras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ras_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3165" cy="3284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6704" behindDoc="0" locked="0" layoutInCell="1" allowOverlap="1">
            <wp:simplePos x="0" y="0"/>
            <wp:positionH relativeFrom="column">
              <wp:posOffset>2567940</wp:posOffset>
            </wp:positionH>
            <wp:positionV relativeFrom="paragraph">
              <wp:posOffset>22860</wp:posOffset>
            </wp:positionV>
            <wp:extent cx="2463165" cy="3284855"/>
            <wp:effectExtent l="0" t="0" r="0" b="0"/>
            <wp:wrapNone/>
            <wp:docPr id="5" name="Picture 5" descr="firs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st_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3165" cy="3284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42006E" w:rsidRDefault="0042006E"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Default="00BB439D" w:rsidP="00A11983">
      <w:pPr>
        <w:spacing w:line="360" w:lineRule="auto"/>
        <w:rPr>
          <w:rFonts w:ascii="Times New Roman" w:eastAsia="Times New Roman" w:hAnsi="Times New Roman"/>
          <w:sz w:val="24"/>
          <w:szCs w:val="24"/>
        </w:rPr>
      </w:pPr>
    </w:p>
    <w:p w:rsidR="00BB439D" w:rsidRPr="00BB439D" w:rsidRDefault="00BB439D" w:rsidP="00BB439D">
      <w:pPr>
        <w:numPr>
          <w:ilvl w:val="1"/>
          <w:numId w:val="8"/>
        </w:numPr>
        <w:jc w:val="both"/>
        <w:rPr>
          <w:rFonts w:ascii="Times New Roman" w:hAnsi="Times New Roman"/>
          <w:b/>
          <w:sz w:val="24"/>
        </w:rPr>
      </w:pPr>
      <w:r w:rsidRPr="00BB439D">
        <w:rPr>
          <w:rFonts w:ascii="Times New Roman" w:hAnsi="Times New Roman"/>
          <w:b/>
          <w:sz w:val="24"/>
        </w:rPr>
        <w:lastRenderedPageBreak/>
        <w:t>Lampiran III : Kegiatan</w:t>
      </w:r>
    </w:p>
    <w:p w:rsidR="00BB439D" w:rsidRPr="00BB439D" w:rsidRDefault="00BB439D" w:rsidP="00BB439D">
      <w:pPr>
        <w:ind w:left="720"/>
        <w:jc w:val="both"/>
        <w:rPr>
          <w:rFonts w:ascii="Times New Roman" w:hAnsi="Times New Roman"/>
          <w:b/>
          <w:sz w:val="24"/>
        </w:rPr>
      </w:pPr>
    </w:p>
    <w:p w:rsidR="00BB439D" w:rsidRPr="00BB439D" w:rsidRDefault="00BB439D" w:rsidP="00BB439D">
      <w:pPr>
        <w:numPr>
          <w:ilvl w:val="0"/>
          <w:numId w:val="10"/>
        </w:numPr>
        <w:autoSpaceDE w:val="0"/>
        <w:autoSpaceDN w:val="0"/>
        <w:adjustRightInd w:val="0"/>
        <w:spacing w:line="360" w:lineRule="auto"/>
        <w:ind w:hanging="720"/>
        <w:jc w:val="both"/>
        <w:rPr>
          <w:rFonts w:ascii="Times New Roman" w:hAnsi="Times New Roman"/>
          <w:bCs/>
          <w:color w:val="000000"/>
          <w:sz w:val="24"/>
        </w:rPr>
      </w:pPr>
      <w:r>
        <w:rPr>
          <w:rFonts w:ascii="Times New Roman" w:hAnsi="Times New Roman"/>
          <w:bCs/>
          <w:color w:val="000000"/>
          <w:sz w:val="24"/>
        </w:rPr>
        <w:t>Tema Kegiatan Proyek</w:t>
      </w:r>
      <w:r w:rsidRPr="00BB439D">
        <w:rPr>
          <w:rFonts w:ascii="Times New Roman" w:hAnsi="Times New Roman"/>
          <w:bCs/>
          <w:color w:val="000000"/>
          <w:sz w:val="24"/>
        </w:rPr>
        <w:t xml:space="preserve"> : </w:t>
      </w:r>
      <w:r>
        <w:rPr>
          <w:rFonts w:ascii="Times New Roman" w:hAnsi="Times New Roman"/>
          <w:sz w:val="24"/>
          <w:szCs w:val="32"/>
        </w:rPr>
        <w:t>Peningkatan Kesadaran Kewarganegaraan Melalui Penanaman Pohon.</w:t>
      </w:r>
    </w:p>
    <w:p w:rsidR="00BB439D" w:rsidRPr="00BB439D" w:rsidRDefault="00BB439D" w:rsidP="00BB439D">
      <w:pPr>
        <w:numPr>
          <w:ilvl w:val="0"/>
          <w:numId w:val="10"/>
        </w:numPr>
        <w:autoSpaceDE w:val="0"/>
        <w:autoSpaceDN w:val="0"/>
        <w:adjustRightInd w:val="0"/>
        <w:spacing w:line="360" w:lineRule="auto"/>
        <w:ind w:hanging="720"/>
        <w:jc w:val="both"/>
        <w:rPr>
          <w:rFonts w:ascii="Times New Roman" w:hAnsi="Times New Roman"/>
          <w:bCs/>
          <w:color w:val="000000"/>
          <w:sz w:val="24"/>
        </w:rPr>
      </w:pPr>
      <w:r w:rsidRPr="00BB439D">
        <w:rPr>
          <w:rFonts w:ascii="Times New Roman" w:hAnsi="Times New Roman"/>
          <w:bCs/>
          <w:color w:val="000000"/>
          <w:sz w:val="24"/>
        </w:rPr>
        <w:t xml:space="preserve">Peserta Kelompok yang hadir dalam kegiatan : </w:t>
      </w:r>
      <w:r>
        <w:rPr>
          <w:rFonts w:ascii="Times New Roman" w:hAnsi="Times New Roman"/>
          <w:bCs/>
          <w:sz w:val="24"/>
        </w:rPr>
        <w:t>Dhimas Bagus Rizky, Farrell Adra Khalfani, Joshua Nissi, Kenny, Nur Rahmat Hidayat, William, Wisnu Bimantoro.</w:t>
      </w:r>
    </w:p>
    <w:p w:rsidR="00BB439D" w:rsidRDefault="00BB439D" w:rsidP="00BB439D">
      <w:pPr>
        <w:numPr>
          <w:ilvl w:val="0"/>
          <w:numId w:val="10"/>
        </w:numPr>
        <w:autoSpaceDE w:val="0"/>
        <w:autoSpaceDN w:val="0"/>
        <w:adjustRightInd w:val="0"/>
        <w:spacing w:line="360" w:lineRule="auto"/>
        <w:ind w:hanging="720"/>
        <w:jc w:val="both"/>
        <w:rPr>
          <w:rFonts w:ascii="Times New Roman" w:hAnsi="Times New Roman"/>
          <w:bCs/>
          <w:color w:val="000000"/>
          <w:sz w:val="24"/>
        </w:rPr>
      </w:pPr>
      <w:r>
        <w:rPr>
          <w:rFonts w:ascii="Times New Roman" w:hAnsi="Times New Roman"/>
          <w:bCs/>
          <w:color w:val="000000"/>
          <w:sz w:val="24"/>
        </w:rPr>
        <w:t>Foto kegiatan Proyek</w:t>
      </w:r>
    </w:p>
    <w:p w:rsidR="00BB439D" w:rsidRDefault="008849A1" w:rsidP="00BB439D">
      <w:pPr>
        <w:autoSpaceDE w:val="0"/>
        <w:autoSpaceDN w:val="0"/>
        <w:adjustRightInd w:val="0"/>
        <w:spacing w:line="360" w:lineRule="auto"/>
        <w:ind w:left="1440"/>
        <w:jc w:val="both"/>
        <w:rPr>
          <w:rFonts w:ascii="Times New Roman" w:hAnsi="Times New Roman"/>
          <w:bCs/>
          <w:color w:val="000000"/>
          <w:sz w:val="24"/>
        </w:rPr>
      </w:pPr>
      <w:r>
        <w:rPr>
          <w:noProof/>
          <w:lang w:val="en-US" w:eastAsia="en-US"/>
        </w:rPr>
        <w:drawing>
          <wp:anchor distT="0" distB="0" distL="114300" distR="114300" simplePos="0" relativeHeight="251658752" behindDoc="0" locked="0" layoutInCell="1" allowOverlap="1">
            <wp:simplePos x="0" y="0"/>
            <wp:positionH relativeFrom="column">
              <wp:posOffset>2691130</wp:posOffset>
            </wp:positionH>
            <wp:positionV relativeFrom="paragraph">
              <wp:posOffset>22860</wp:posOffset>
            </wp:positionV>
            <wp:extent cx="3016250" cy="2261235"/>
            <wp:effectExtent l="0" t="0" r="0" b="0"/>
            <wp:wrapNone/>
            <wp:docPr id="8" name="Picture 8" descr="secon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ond_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250" cy="226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59776" behindDoc="0" locked="0" layoutInCell="1" allowOverlap="1">
            <wp:simplePos x="0" y="0"/>
            <wp:positionH relativeFrom="column">
              <wp:posOffset>-480695</wp:posOffset>
            </wp:positionH>
            <wp:positionV relativeFrom="paragraph">
              <wp:posOffset>23495</wp:posOffset>
            </wp:positionV>
            <wp:extent cx="3014980" cy="2260600"/>
            <wp:effectExtent l="0" t="0" r="0" b="0"/>
            <wp:wrapNone/>
            <wp:docPr id="9" name="Picture 9" descr="second_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ond_5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4980"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8849A1" w:rsidP="00BB439D">
      <w:pPr>
        <w:autoSpaceDE w:val="0"/>
        <w:autoSpaceDN w:val="0"/>
        <w:adjustRightInd w:val="0"/>
        <w:spacing w:line="360" w:lineRule="auto"/>
        <w:ind w:left="1440"/>
        <w:jc w:val="both"/>
        <w:rPr>
          <w:rFonts w:ascii="Times New Roman" w:hAnsi="Times New Roman"/>
          <w:bCs/>
          <w:color w:val="000000"/>
          <w:sz w:val="24"/>
        </w:rPr>
      </w:pPr>
      <w:r>
        <w:rPr>
          <w:noProof/>
          <w:lang w:val="en-US" w:eastAsia="en-US"/>
        </w:rPr>
        <w:drawing>
          <wp:anchor distT="0" distB="0" distL="114300" distR="114300" simplePos="0" relativeHeight="251657728" behindDoc="0" locked="0" layoutInCell="1" allowOverlap="1">
            <wp:simplePos x="0" y="0"/>
            <wp:positionH relativeFrom="column">
              <wp:posOffset>2207260</wp:posOffset>
            </wp:positionH>
            <wp:positionV relativeFrom="paragraph">
              <wp:posOffset>93345</wp:posOffset>
            </wp:positionV>
            <wp:extent cx="2458720" cy="3286760"/>
            <wp:effectExtent l="0" t="0" r="0" b="0"/>
            <wp:wrapNone/>
            <wp:docPr id="7" name="Picture 7" descr="third_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rd_5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58720" cy="32867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60800" behindDoc="0" locked="0" layoutInCell="1" allowOverlap="1">
            <wp:simplePos x="0" y="0"/>
            <wp:positionH relativeFrom="column">
              <wp:posOffset>-480695</wp:posOffset>
            </wp:positionH>
            <wp:positionV relativeFrom="paragraph">
              <wp:posOffset>93345</wp:posOffset>
            </wp:positionV>
            <wp:extent cx="2463800" cy="3286760"/>
            <wp:effectExtent l="0" t="0" r="0" b="0"/>
            <wp:wrapNone/>
            <wp:docPr id="10" name="Picture 10" descr="third_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rd_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00" cy="3286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Default="00BB439D" w:rsidP="00BB439D">
      <w:pPr>
        <w:autoSpaceDE w:val="0"/>
        <w:autoSpaceDN w:val="0"/>
        <w:adjustRightInd w:val="0"/>
        <w:spacing w:line="360" w:lineRule="auto"/>
        <w:ind w:left="1440"/>
        <w:jc w:val="both"/>
        <w:rPr>
          <w:rFonts w:ascii="Times New Roman" w:hAnsi="Times New Roman"/>
          <w:bCs/>
          <w:color w:val="000000"/>
          <w:sz w:val="24"/>
        </w:rPr>
      </w:pPr>
    </w:p>
    <w:p w:rsidR="00BB439D" w:rsidRPr="00BB439D" w:rsidRDefault="00BB439D" w:rsidP="00BB439D">
      <w:pPr>
        <w:autoSpaceDE w:val="0"/>
        <w:autoSpaceDN w:val="0"/>
        <w:adjustRightInd w:val="0"/>
        <w:spacing w:line="360" w:lineRule="auto"/>
        <w:jc w:val="both"/>
        <w:rPr>
          <w:rFonts w:ascii="Times New Roman" w:hAnsi="Times New Roman"/>
          <w:bCs/>
          <w:color w:val="000000"/>
          <w:sz w:val="24"/>
        </w:rPr>
      </w:pPr>
    </w:p>
    <w:sectPr w:rsidR="00BB439D" w:rsidRPr="00BB439D">
      <w:footerReference w:type="default" r:id="rId16"/>
      <w:pgSz w:w="11906" w:h="16838"/>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640A" w:rsidRDefault="0036640A">
      <w:r>
        <w:separator/>
      </w:r>
    </w:p>
  </w:endnote>
  <w:endnote w:type="continuationSeparator" w:id="0">
    <w:p w:rsidR="0036640A" w:rsidRDefault="0036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3162" w:rsidRDefault="00551C75">
    <w:pPr>
      <w:spacing w:after="160" w:line="259" w:lineRule="auto"/>
      <w:jc w:val="right"/>
      <w:rPr>
        <w:rFonts w:ascii="Times New Roman" w:eastAsia="Times New Roman" w:hAnsi="Times New Roman"/>
        <w:sz w:val="24"/>
        <w:szCs w:val="24"/>
      </w:rPr>
    </w:pPr>
    <w:r>
      <w:fldChar w:fldCharType="begin"/>
    </w:r>
    <w:r>
      <w:instrText>PAGE  \* MERGEFORMAT</w:instrText>
    </w:r>
    <w:r>
      <w:fldChar w:fldCharType="separate"/>
    </w:r>
    <w:r w:rsidR="008849A1" w:rsidRPr="008849A1">
      <w:rPr>
        <w:rFonts w:ascii="Times New Roman" w:eastAsia="Times New Roman" w:hAnsi="Times New Roman"/>
        <w:noProof/>
        <w:sz w:val="24"/>
        <w:szCs w:val="24"/>
      </w:rPr>
      <w:t>1</w:t>
    </w:r>
    <w:r>
      <w:rPr>
        <w:rFonts w:ascii="Times New Roman" w:eastAsia="Times New Roman" w:hAnsi="Times New Roman"/>
        <w:sz w:val="24"/>
        <w:szCs w:val="24"/>
      </w:rPr>
      <w:fldChar w:fldCharType="end"/>
    </w:r>
  </w:p>
  <w:p w:rsidR="00123162" w:rsidRDefault="00123162">
    <w:pPr>
      <w:pStyle w:val="Footer"/>
      <w:rPr>
        <w:sz w:val="32"/>
        <w:szCs w:val="3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640A" w:rsidRDefault="0036640A">
      <w:r>
        <w:separator/>
      </w:r>
    </w:p>
  </w:footnote>
  <w:footnote w:type="continuationSeparator" w:id="0">
    <w:p w:rsidR="0036640A" w:rsidRDefault="0036640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18BE"/>
    <w:lvl w:ilvl="0" w:tplc="AABC74AA">
      <w:start w:val="1"/>
      <w:numFmt w:val="upperLetter"/>
      <w:lvlText w:val="%1."/>
      <w:lvlJc w:val="left"/>
      <w:pPr>
        <w:ind w:left="1080" w:hanging="360"/>
      </w:pPr>
    </w:lvl>
    <w:lvl w:ilvl="1" w:tplc="270C830A">
      <w:start w:val="1"/>
      <w:numFmt w:val="lowerLetter"/>
      <w:lvlText w:val="%2."/>
      <w:lvlJc w:val="left"/>
      <w:pPr>
        <w:ind w:left="1800" w:hanging="360"/>
      </w:pPr>
    </w:lvl>
    <w:lvl w:ilvl="2" w:tplc="A612873A">
      <w:start w:val="1"/>
      <w:numFmt w:val="lowerRoman"/>
      <w:lvlText w:val="%3."/>
      <w:lvlJc w:val="right"/>
      <w:pPr>
        <w:ind w:left="2520" w:hanging="180"/>
      </w:pPr>
    </w:lvl>
    <w:lvl w:ilvl="3" w:tplc="2576817E">
      <w:start w:val="1"/>
      <w:numFmt w:val="decimal"/>
      <w:lvlText w:val="%4."/>
      <w:lvlJc w:val="left"/>
      <w:pPr>
        <w:ind w:left="3240" w:hanging="360"/>
      </w:pPr>
    </w:lvl>
    <w:lvl w:ilvl="4" w:tplc="360AAA30">
      <w:start w:val="1"/>
      <w:numFmt w:val="lowerLetter"/>
      <w:lvlText w:val="%5."/>
      <w:lvlJc w:val="left"/>
      <w:pPr>
        <w:ind w:left="3960" w:hanging="360"/>
      </w:pPr>
    </w:lvl>
    <w:lvl w:ilvl="5" w:tplc="8AAA104A">
      <w:start w:val="1"/>
      <w:numFmt w:val="lowerRoman"/>
      <w:lvlText w:val="%6."/>
      <w:lvlJc w:val="right"/>
      <w:pPr>
        <w:ind w:left="4680" w:hanging="180"/>
      </w:pPr>
    </w:lvl>
    <w:lvl w:ilvl="6" w:tplc="44164D76">
      <w:start w:val="1"/>
      <w:numFmt w:val="decimal"/>
      <w:lvlText w:val="%7."/>
      <w:lvlJc w:val="left"/>
      <w:pPr>
        <w:ind w:left="5400" w:hanging="360"/>
      </w:pPr>
    </w:lvl>
    <w:lvl w:ilvl="7" w:tplc="32C8A5B2">
      <w:start w:val="1"/>
      <w:numFmt w:val="lowerLetter"/>
      <w:lvlText w:val="%8."/>
      <w:lvlJc w:val="left"/>
      <w:pPr>
        <w:ind w:left="6120" w:hanging="360"/>
      </w:pPr>
    </w:lvl>
    <w:lvl w:ilvl="8" w:tplc="151EA5D8">
      <w:start w:val="1"/>
      <w:numFmt w:val="lowerRoman"/>
      <w:lvlText w:val="%9."/>
      <w:lvlJc w:val="right"/>
      <w:pPr>
        <w:ind w:left="6840" w:hanging="180"/>
      </w:pPr>
    </w:lvl>
  </w:abstractNum>
  <w:abstractNum w:abstractNumId="1" w15:restartNumberingAfterBreak="0">
    <w:nsid w:val="00000002"/>
    <w:multiLevelType w:val="hybridMultilevel"/>
    <w:tmpl w:val="00006784"/>
    <w:lvl w:ilvl="0" w:tplc="E338913E">
      <w:start w:val="1"/>
      <w:numFmt w:val="upperLetter"/>
      <w:lvlText w:val="%1."/>
      <w:lvlJc w:val="left"/>
      <w:pPr>
        <w:ind w:left="720" w:hanging="360"/>
      </w:pPr>
    </w:lvl>
    <w:lvl w:ilvl="1" w:tplc="646AD046">
      <w:start w:val="1"/>
      <w:numFmt w:val="lowerLetter"/>
      <w:lvlText w:val="%2."/>
      <w:lvlJc w:val="left"/>
      <w:pPr>
        <w:ind w:left="1440" w:hanging="360"/>
      </w:pPr>
    </w:lvl>
    <w:lvl w:ilvl="2" w:tplc="A0CADE0C">
      <w:start w:val="1"/>
      <w:numFmt w:val="lowerRoman"/>
      <w:lvlText w:val="%3."/>
      <w:lvlJc w:val="right"/>
      <w:pPr>
        <w:ind w:left="2160" w:hanging="180"/>
      </w:pPr>
    </w:lvl>
    <w:lvl w:ilvl="3" w:tplc="EE386B9E">
      <w:start w:val="1"/>
      <w:numFmt w:val="decimal"/>
      <w:lvlText w:val="%4."/>
      <w:lvlJc w:val="left"/>
      <w:pPr>
        <w:ind w:left="2880" w:hanging="360"/>
      </w:pPr>
    </w:lvl>
    <w:lvl w:ilvl="4" w:tplc="078AB7B4">
      <w:start w:val="1"/>
      <w:numFmt w:val="lowerLetter"/>
      <w:lvlText w:val="%5."/>
      <w:lvlJc w:val="left"/>
      <w:pPr>
        <w:ind w:left="3600" w:hanging="360"/>
      </w:pPr>
    </w:lvl>
    <w:lvl w:ilvl="5" w:tplc="FFCAA3B2">
      <w:start w:val="1"/>
      <w:numFmt w:val="lowerRoman"/>
      <w:lvlText w:val="%6."/>
      <w:lvlJc w:val="right"/>
      <w:pPr>
        <w:ind w:left="4320" w:hanging="180"/>
      </w:pPr>
    </w:lvl>
    <w:lvl w:ilvl="6" w:tplc="4F6AF884">
      <w:start w:val="1"/>
      <w:numFmt w:val="decimal"/>
      <w:lvlText w:val="%7."/>
      <w:lvlJc w:val="left"/>
      <w:pPr>
        <w:ind w:left="5040" w:hanging="360"/>
      </w:pPr>
    </w:lvl>
    <w:lvl w:ilvl="7" w:tplc="718EE38C">
      <w:start w:val="1"/>
      <w:numFmt w:val="lowerLetter"/>
      <w:lvlText w:val="%8."/>
      <w:lvlJc w:val="left"/>
      <w:pPr>
        <w:ind w:left="5760" w:hanging="360"/>
      </w:pPr>
    </w:lvl>
    <w:lvl w:ilvl="8" w:tplc="1B9222DA">
      <w:start w:val="1"/>
      <w:numFmt w:val="lowerRoman"/>
      <w:lvlText w:val="%9."/>
      <w:lvlJc w:val="right"/>
      <w:pPr>
        <w:ind w:left="6480" w:hanging="180"/>
      </w:pPr>
    </w:lvl>
  </w:abstractNum>
  <w:abstractNum w:abstractNumId="2" w15:restartNumberingAfterBreak="0">
    <w:nsid w:val="00000003"/>
    <w:multiLevelType w:val="hybridMultilevel"/>
    <w:tmpl w:val="00004AE1"/>
    <w:lvl w:ilvl="0" w:tplc="DABC0BB6">
      <w:start w:val="1"/>
      <w:numFmt w:val="upperLetter"/>
      <w:lvlText w:val="%1."/>
      <w:lvlJc w:val="left"/>
      <w:pPr>
        <w:ind w:left="720" w:hanging="360"/>
      </w:pPr>
    </w:lvl>
    <w:lvl w:ilvl="1" w:tplc="8F1CBC54">
      <w:start w:val="1"/>
      <w:numFmt w:val="lowerLetter"/>
      <w:lvlText w:val="%2."/>
      <w:lvlJc w:val="left"/>
      <w:pPr>
        <w:ind w:left="1440" w:hanging="360"/>
      </w:pPr>
    </w:lvl>
    <w:lvl w:ilvl="2" w:tplc="68D0949A">
      <w:start w:val="1"/>
      <w:numFmt w:val="lowerRoman"/>
      <w:lvlText w:val="%3."/>
      <w:lvlJc w:val="right"/>
      <w:pPr>
        <w:ind w:left="2160" w:hanging="180"/>
      </w:pPr>
    </w:lvl>
    <w:lvl w:ilvl="3" w:tplc="3D401CDE">
      <w:start w:val="1"/>
      <w:numFmt w:val="decimal"/>
      <w:lvlText w:val="%4."/>
      <w:lvlJc w:val="left"/>
      <w:pPr>
        <w:ind w:left="2880" w:hanging="360"/>
      </w:pPr>
    </w:lvl>
    <w:lvl w:ilvl="4" w:tplc="E2CAF3DC">
      <w:start w:val="1"/>
      <w:numFmt w:val="lowerLetter"/>
      <w:lvlText w:val="%5."/>
      <w:lvlJc w:val="left"/>
      <w:pPr>
        <w:ind w:left="3600" w:hanging="360"/>
      </w:pPr>
    </w:lvl>
    <w:lvl w:ilvl="5" w:tplc="E578AA6A">
      <w:start w:val="1"/>
      <w:numFmt w:val="lowerRoman"/>
      <w:lvlText w:val="%6."/>
      <w:lvlJc w:val="right"/>
      <w:pPr>
        <w:ind w:left="4320" w:hanging="180"/>
      </w:pPr>
    </w:lvl>
    <w:lvl w:ilvl="6" w:tplc="1416D424">
      <w:start w:val="1"/>
      <w:numFmt w:val="decimal"/>
      <w:lvlText w:val="%7."/>
      <w:lvlJc w:val="left"/>
      <w:pPr>
        <w:ind w:left="5040" w:hanging="360"/>
      </w:pPr>
    </w:lvl>
    <w:lvl w:ilvl="7" w:tplc="F7566742">
      <w:start w:val="1"/>
      <w:numFmt w:val="lowerLetter"/>
      <w:lvlText w:val="%8."/>
      <w:lvlJc w:val="left"/>
      <w:pPr>
        <w:ind w:left="5760" w:hanging="360"/>
      </w:pPr>
    </w:lvl>
    <w:lvl w:ilvl="8" w:tplc="CC2C3A60">
      <w:start w:val="1"/>
      <w:numFmt w:val="lowerRoman"/>
      <w:lvlText w:val="%9."/>
      <w:lvlJc w:val="right"/>
      <w:pPr>
        <w:ind w:left="6480" w:hanging="180"/>
      </w:pPr>
    </w:lvl>
  </w:abstractNum>
  <w:abstractNum w:abstractNumId="3" w15:restartNumberingAfterBreak="0">
    <w:nsid w:val="00000004"/>
    <w:multiLevelType w:val="hybridMultilevel"/>
    <w:tmpl w:val="00003D6C"/>
    <w:lvl w:ilvl="0" w:tplc="9CE23902">
      <w:start w:val="1"/>
      <w:numFmt w:val="bullet"/>
      <w:lvlText w:val="-"/>
      <w:lvlJc w:val="left"/>
      <w:pPr>
        <w:ind w:left="1440" w:hanging="360"/>
      </w:pPr>
    </w:lvl>
    <w:lvl w:ilvl="1" w:tplc="638EC646">
      <w:start w:val="1"/>
      <w:numFmt w:val="bullet"/>
      <w:lvlText w:val="o"/>
      <w:lvlJc w:val="left"/>
      <w:pPr>
        <w:ind w:left="2160" w:hanging="360"/>
      </w:pPr>
      <w:rPr>
        <w:rFonts w:ascii="Courier New" w:eastAsia="Courier New" w:hAnsi="Courier New"/>
        <w:w w:val="100"/>
        <w:sz w:val="20"/>
        <w:szCs w:val="20"/>
        <w:shd w:val="clear" w:color="auto" w:fill="auto"/>
      </w:rPr>
    </w:lvl>
    <w:lvl w:ilvl="2" w:tplc="151E8B34">
      <w:start w:val="1"/>
      <w:numFmt w:val="bullet"/>
      <w:lvlText w:val="§"/>
      <w:lvlJc w:val="left"/>
      <w:pPr>
        <w:ind w:left="2880" w:hanging="360"/>
      </w:pPr>
      <w:rPr>
        <w:rFonts w:ascii="Wingdings" w:eastAsia="Wingdings" w:hAnsi="Wingdings"/>
        <w:w w:val="100"/>
        <w:sz w:val="20"/>
        <w:szCs w:val="20"/>
        <w:shd w:val="clear" w:color="auto" w:fill="auto"/>
      </w:rPr>
    </w:lvl>
    <w:lvl w:ilvl="3" w:tplc="DB4C9E24">
      <w:start w:val="1"/>
      <w:numFmt w:val="bullet"/>
      <w:lvlText w:val="·"/>
      <w:lvlJc w:val="left"/>
      <w:pPr>
        <w:ind w:left="3600" w:hanging="360"/>
      </w:pPr>
      <w:rPr>
        <w:rFonts w:ascii="Symbol" w:eastAsia="Symbol" w:hAnsi="Symbol"/>
        <w:w w:val="100"/>
        <w:sz w:val="20"/>
        <w:szCs w:val="20"/>
        <w:shd w:val="clear" w:color="auto" w:fill="auto"/>
      </w:rPr>
    </w:lvl>
    <w:lvl w:ilvl="4" w:tplc="4560C828">
      <w:start w:val="1"/>
      <w:numFmt w:val="bullet"/>
      <w:lvlText w:val="o"/>
      <w:lvlJc w:val="left"/>
      <w:pPr>
        <w:ind w:left="4320" w:hanging="360"/>
      </w:pPr>
      <w:rPr>
        <w:rFonts w:ascii="Courier New" w:eastAsia="Courier New" w:hAnsi="Courier New"/>
        <w:w w:val="100"/>
        <w:sz w:val="20"/>
        <w:szCs w:val="20"/>
        <w:shd w:val="clear" w:color="auto" w:fill="auto"/>
      </w:rPr>
    </w:lvl>
    <w:lvl w:ilvl="5" w:tplc="271CA9B6">
      <w:start w:val="1"/>
      <w:numFmt w:val="bullet"/>
      <w:lvlText w:val="§"/>
      <w:lvlJc w:val="left"/>
      <w:pPr>
        <w:ind w:left="5040" w:hanging="360"/>
      </w:pPr>
      <w:rPr>
        <w:rFonts w:ascii="Wingdings" w:eastAsia="Wingdings" w:hAnsi="Wingdings"/>
        <w:w w:val="100"/>
        <w:sz w:val="20"/>
        <w:szCs w:val="20"/>
        <w:shd w:val="clear" w:color="auto" w:fill="auto"/>
      </w:rPr>
    </w:lvl>
    <w:lvl w:ilvl="6" w:tplc="3CDE9C7C">
      <w:start w:val="1"/>
      <w:numFmt w:val="bullet"/>
      <w:lvlText w:val="·"/>
      <w:lvlJc w:val="left"/>
      <w:pPr>
        <w:ind w:left="5760" w:hanging="360"/>
      </w:pPr>
      <w:rPr>
        <w:rFonts w:ascii="Symbol" w:eastAsia="Symbol" w:hAnsi="Symbol"/>
        <w:w w:val="100"/>
        <w:sz w:val="20"/>
        <w:szCs w:val="20"/>
        <w:shd w:val="clear" w:color="auto" w:fill="auto"/>
      </w:rPr>
    </w:lvl>
    <w:lvl w:ilvl="7" w:tplc="B338196C">
      <w:start w:val="1"/>
      <w:numFmt w:val="bullet"/>
      <w:lvlText w:val="o"/>
      <w:lvlJc w:val="left"/>
      <w:pPr>
        <w:ind w:left="6480" w:hanging="360"/>
      </w:pPr>
      <w:rPr>
        <w:rFonts w:ascii="Courier New" w:eastAsia="Courier New" w:hAnsi="Courier New"/>
        <w:w w:val="100"/>
        <w:sz w:val="20"/>
        <w:szCs w:val="20"/>
        <w:shd w:val="clear" w:color="auto" w:fill="auto"/>
      </w:rPr>
    </w:lvl>
    <w:lvl w:ilvl="8" w:tplc="8C6EEBB4">
      <w:start w:val="1"/>
      <w:numFmt w:val="bullet"/>
      <w:lvlText w:val="§"/>
      <w:lvlJc w:val="left"/>
      <w:pPr>
        <w:ind w:left="7200" w:hanging="360"/>
      </w:pPr>
      <w:rPr>
        <w:rFonts w:ascii="Wingdings" w:eastAsia="Wingdings" w:hAnsi="Wingdings"/>
        <w:w w:val="100"/>
        <w:sz w:val="20"/>
        <w:szCs w:val="20"/>
        <w:shd w:val="clear" w:color="auto" w:fill="auto"/>
      </w:rPr>
    </w:lvl>
  </w:abstractNum>
  <w:abstractNum w:abstractNumId="4" w15:restartNumberingAfterBreak="0">
    <w:nsid w:val="1A0B5CC3"/>
    <w:multiLevelType w:val="multilevel"/>
    <w:tmpl w:val="E436875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E612478"/>
    <w:multiLevelType w:val="hybridMultilevel"/>
    <w:tmpl w:val="00006784"/>
    <w:lvl w:ilvl="0" w:tplc="E338913E">
      <w:start w:val="1"/>
      <w:numFmt w:val="upperLetter"/>
      <w:lvlText w:val="%1."/>
      <w:lvlJc w:val="left"/>
      <w:pPr>
        <w:ind w:left="720" w:hanging="360"/>
      </w:pPr>
    </w:lvl>
    <w:lvl w:ilvl="1" w:tplc="646AD046">
      <w:start w:val="1"/>
      <w:numFmt w:val="lowerLetter"/>
      <w:lvlText w:val="%2."/>
      <w:lvlJc w:val="left"/>
      <w:pPr>
        <w:ind w:left="1440" w:hanging="360"/>
      </w:pPr>
    </w:lvl>
    <w:lvl w:ilvl="2" w:tplc="A0CADE0C">
      <w:start w:val="1"/>
      <w:numFmt w:val="lowerRoman"/>
      <w:lvlText w:val="%3."/>
      <w:lvlJc w:val="right"/>
      <w:pPr>
        <w:ind w:left="2160" w:hanging="180"/>
      </w:pPr>
    </w:lvl>
    <w:lvl w:ilvl="3" w:tplc="EE386B9E">
      <w:start w:val="1"/>
      <w:numFmt w:val="decimal"/>
      <w:lvlText w:val="%4."/>
      <w:lvlJc w:val="left"/>
      <w:pPr>
        <w:ind w:left="2880" w:hanging="360"/>
      </w:pPr>
    </w:lvl>
    <w:lvl w:ilvl="4" w:tplc="078AB7B4">
      <w:start w:val="1"/>
      <w:numFmt w:val="lowerLetter"/>
      <w:lvlText w:val="%5."/>
      <w:lvlJc w:val="left"/>
      <w:pPr>
        <w:ind w:left="3600" w:hanging="360"/>
      </w:pPr>
    </w:lvl>
    <w:lvl w:ilvl="5" w:tplc="FFCAA3B2">
      <w:start w:val="1"/>
      <w:numFmt w:val="lowerRoman"/>
      <w:lvlText w:val="%6."/>
      <w:lvlJc w:val="right"/>
      <w:pPr>
        <w:ind w:left="4320" w:hanging="180"/>
      </w:pPr>
    </w:lvl>
    <w:lvl w:ilvl="6" w:tplc="4F6AF884">
      <w:start w:val="1"/>
      <w:numFmt w:val="decimal"/>
      <w:lvlText w:val="%7."/>
      <w:lvlJc w:val="left"/>
      <w:pPr>
        <w:ind w:left="5040" w:hanging="360"/>
      </w:pPr>
    </w:lvl>
    <w:lvl w:ilvl="7" w:tplc="718EE38C">
      <w:start w:val="1"/>
      <w:numFmt w:val="lowerLetter"/>
      <w:lvlText w:val="%8."/>
      <w:lvlJc w:val="left"/>
      <w:pPr>
        <w:ind w:left="5760" w:hanging="360"/>
      </w:pPr>
    </w:lvl>
    <w:lvl w:ilvl="8" w:tplc="1B9222DA">
      <w:start w:val="1"/>
      <w:numFmt w:val="lowerRoman"/>
      <w:lvlText w:val="%9."/>
      <w:lvlJc w:val="right"/>
      <w:pPr>
        <w:ind w:left="6480" w:hanging="180"/>
      </w:pPr>
    </w:lvl>
  </w:abstractNum>
  <w:abstractNum w:abstractNumId="6" w15:restartNumberingAfterBreak="0">
    <w:nsid w:val="380F5DE6"/>
    <w:multiLevelType w:val="hybridMultilevel"/>
    <w:tmpl w:val="00006784"/>
    <w:lvl w:ilvl="0" w:tplc="E338913E">
      <w:start w:val="1"/>
      <w:numFmt w:val="upperLetter"/>
      <w:lvlText w:val="%1."/>
      <w:lvlJc w:val="left"/>
      <w:pPr>
        <w:ind w:left="720" w:hanging="360"/>
      </w:pPr>
    </w:lvl>
    <w:lvl w:ilvl="1" w:tplc="646AD046">
      <w:start w:val="1"/>
      <w:numFmt w:val="lowerLetter"/>
      <w:lvlText w:val="%2."/>
      <w:lvlJc w:val="left"/>
      <w:pPr>
        <w:ind w:left="1440" w:hanging="360"/>
      </w:pPr>
    </w:lvl>
    <w:lvl w:ilvl="2" w:tplc="A0CADE0C">
      <w:start w:val="1"/>
      <w:numFmt w:val="lowerRoman"/>
      <w:lvlText w:val="%3."/>
      <w:lvlJc w:val="right"/>
      <w:pPr>
        <w:ind w:left="2160" w:hanging="180"/>
      </w:pPr>
    </w:lvl>
    <w:lvl w:ilvl="3" w:tplc="EE386B9E">
      <w:start w:val="1"/>
      <w:numFmt w:val="decimal"/>
      <w:lvlText w:val="%4."/>
      <w:lvlJc w:val="left"/>
      <w:pPr>
        <w:ind w:left="2880" w:hanging="360"/>
      </w:pPr>
    </w:lvl>
    <w:lvl w:ilvl="4" w:tplc="078AB7B4">
      <w:start w:val="1"/>
      <w:numFmt w:val="lowerLetter"/>
      <w:lvlText w:val="%5."/>
      <w:lvlJc w:val="left"/>
      <w:pPr>
        <w:ind w:left="3600" w:hanging="360"/>
      </w:pPr>
    </w:lvl>
    <w:lvl w:ilvl="5" w:tplc="FFCAA3B2">
      <w:start w:val="1"/>
      <w:numFmt w:val="lowerRoman"/>
      <w:lvlText w:val="%6."/>
      <w:lvlJc w:val="right"/>
      <w:pPr>
        <w:ind w:left="4320" w:hanging="180"/>
      </w:pPr>
    </w:lvl>
    <w:lvl w:ilvl="6" w:tplc="4F6AF884">
      <w:start w:val="1"/>
      <w:numFmt w:val="decimal"/>
      <w:lvlText w:val="%7."/>
      <w:lvlJc w:val="left"/>
      <w:pPr>
        <w:ind w:left="5040" w:hanging="360"/>
      </w:pPr>
    </w:lvl>
    <w:lvl w:ilvl="7" w:tplc="718EE38C">
      <w:start w:val="1"/>
      <w:numFmt w:val="lowerLetter"/>
      <w:lvlText w:val="%8."/>
      <w:lvlJc w:val="left"/>
      <w:pPr>
        <w:ind w:left="5760" w:hanging="360"/>
      </w:pPr>
    </w:lvl>
    <w:lvl w:ilvl="8" w:tplc="1B9222DA">
      <w:start w:val="1"/>
      <w:numFmt w:val="lowerRoman"/>
      <w:lvlText w:val="%9."/>
      <w:lvlJc w:val="right"/>
      <w:pPr>
        <w:ind w:left="6480" w:hanging="180"/>
      </w:pPr>
    </w:lvl>
  </w:abstractNum>
  <w:abstractNum w:abstractNumId="7" w15:restartNumberingAfterBreak="0">
    <w:nsid w:val="4B6F281E"/>
    <w:multiLevelType w:val="hybridMultilevel"/>
    <w:tmpl w:val="00004823"/>
    <w:lvl w:ilvl="0" w:tplc="FBB87264">
      <w:start w:val="1"/>
      <w:numFmt w:val="upperLetter"/>
      <w:lvlText w:val="%1&gt;"/>
      <w:lvlJc w:val="left"/>
      <w:pPr>
        <w:ind w:left="720" w:hanging="360"/>
      </w:pPr>
    </w:lvl>
    <w:lvl w:ilvl="1" w:tplc="00E253C8">
      <w:start w:val="1"/>
      <w:numFmt w:val="lowerLetter"/>
      <w:lvlText w:val="%2."/>
      <w:lvlJc w:val="left"/>
      <w:pPr>
        <w:ind w:left="1440" w:hanging="360"/>
      </w:pPr>
    </w:lvl>
    <w:lvl w:ilvl="2" w:tplc="95CC413A">
      <w:start w:val="1"/>
      <w:numFmt w:val="lowerRoman"/>
      <w:lvlText w:val="%3."/>
      <w:lvlJc w:val="right"/>
      <w:pPr>
        <w:ind w:left="2160" w:hanging="180"/>
      </w:pPr>
    </w:lvl>
    <w:lvl w:ilvl="3" w:tplc="CC9ABB02">
      <w:start w:val="1"/>
      <w:numFmt w:val="decimal"/>
      <w:lvlText w:val="%4."/>
      <w:lvlJc w:val="left"/>
      <w:pPr>
        <w:ind w:left="2880" w:hanging="360"/>
      </w:pPr>
    </w:lvl>
    <w:lvl w:ilvl="4" w:tplc="EE68AA50">
      <w:start w:val="1"/>
      <w:numFmt w:val="lowerLetter"/>
      <w:lvlText w:val="%5."/>
      <w:lvlJc w:val="left"/>
      <w:pPr>
        <w:ind w:left="3600" w:hanging="360"/>
      </w:pPr>
    </w:lvl>
    <w:lvl w:ilvl="5" w:tplc="3B885ECA">
      <w:start w:val="1"/>
      <w:numFmt w:val="lowerRoman"/>
      <w:lvlText w:val="%6."/>
      <w:lvlJc w:val="right"/>
      <w:pPr>
        <w:ind w:left="4320" w:hanging="180"/>
      </w:pPr>
    </w:lvl>
    <w:lvl w:ilvl="6" w:tplc="CE84456A">
      <w:start w:val="1"/>
      <w:numFmt w:val="decimal"/>
      <w:lvlText w:val="%7."/>
      <w:lvlJc w:val="left"/>
      <w:pPr>
        <w:ind w:left="5040" w:hanging="360"/>
      </w:pPr>
    </w:lvl>
    <w:lvl w:ilvl="7" w:tplc="83CEE6C2">
      <w:start w:val="1"/>
      <w:numFmt w:val="lowerLetter"/>
      <w:lvlText w:val="%8."/>
      <w:lvlJc w:val="left"/>
      <w:pPr>
        <w:ind w:left="5760" w:hanging="360"/>
      </w:pPr>
    </w:lvl>
    <w:lvl w:ilvl="8" w:tplc="309E88B6">
      <w:start w:val="1"/>
      <w:numFmt w:val="lowerRoman"/>
      <w:lvlText w:val="%9."/>
      <w:lvlJc w:val="right"/>
      <w:pPr>
        <w:ind w:left="6480" w:hanging="180"/>
      </w:pPr>
    </w:lvl>
  </w:abstractNum>
  <w:abstractNum w:abstractNumId="8" w15:restartNumberingAfterBreak="0">
    <w:nsid w:val="7ABF3FC9"/>
    <w:multiLevelType w:val="hybridMultilevel"/>
    <w:tmpl w:val="FE849E8C"/>
    <w:lvl w:ilvl="0" w:tplc="7D2C86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7D405B22"/>
    <w:multiLevelType w:val="hybridMultilevel"/>
    <w:tmpl w:val="2648F00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7"/>
  </w:num>
  <w:num w:numId="3">
    <w:abstractNumId w:val="2"/>
  </w:num>
  <w:num w:numId="4">
    <w:abstractNumId w:val="0"/>
  </w:num>
  <w:num w:numId="5">
    <w:abstractNumId w:val="3"/>
  </w:num>
  <w:num w:numId="6">
    <w:abstractNumId w:val="6"/>
  </w:num>
  <w:num w:numId="7">
    <w:abstractNumId w:val="9"/>
  </w:num>
  <w:num w:numId="8">
    <w:abstractNumId w:val="4"/>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isplayHorizontalDrawingGridEvery w:val="0"/>
  <w:displayVerticalDrawingGridEvery w:val="2"/>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162"/>
    <w:rsid w:val="00036635"/>
    <w:rsid w:val="000F7F97"/>
    <w:rsid w:val="00123162"/>
    <w:rsid w:val="00133089"/>
    <w:rsid w:val="00172391"/>
    <w:rsid w:val="001D30D6"/>
    <w:rsid w:val="002F432F"/>
    <w:rsid w:val="00336B73"/>
    <w:rsid w:val="0036640A"/>
    <w:rsid w:val="003B2CA7"/>
    <w:rsid w:val="003E38D3"/>
    <w:rsid w:val="0042006E"/>
    <w:rsid w:val="00526632"/>
    <w:rsid w:val="00551C75"/>
    <w:rsid w:val="005B73BA"/>
    <w:rsid w:val="005B75BB"/>
    <w:rsid w:val="00625928"/>
    <w:rsid w:val="00625EC3"/>
    <w:rsid w:val="006379E7"/>
    <w:rsid w:val="006573F1"/>
    <w:rsid w:val="00665B8A"/>
    <w:rsid w:val="00693E44"/>
    <w:rsid w:val="006D095E"/>
    <w:rsid w:val="0071114D"/>
    <w:rsid w:val="00722626"/>
    <w:rsid w:val="007E36A3"/>
    <w:rsid w:val="008108C6"/>
    <w:rsid w:val="00821F40"/>
    <w:rsid w:val="008352C4"/>
    <w:rsid w:val="008849A1"/>
    <w:rsid w:val="008B79D2"/>
    <w:rsid w:val="009C63CB"/>
    <w:rsid w:val="009F6B0D"/>
    <w:rsid w:val="00A11983"/>
    <w:rsid w:val="00A220DD"/>
    <w:rsid w:val="00A9687F"/>
    <w:rsid w:val="00B01934"/>
    <w:rsid w:val="00B538E1"/>
    <w:rsid w:val="00BB439D"/>
    <w:rsid w:val="00C87C2A"/>
    <w:rsid w:val="00D373F0"/>
    <w:rsid w:val="00D859B9"/>
    <w:rsid w:val="00DE4022"/>
    <w:rsid w:val="00E4251E"/>
    <w:rsid w:val="00F44831"/>
    <w:rsid w:val="00F77962"/>
  </w:rsids>
  <m:mathPr>
    <m:mathFont m:val="Cambria Math"/>
    <m:brkBin m:val="before"/>
    <m:brkBinSub m:val="--"/>
    <m:smallFrac/>
    <m:dispDef/>
    <m:lMargin m:val="1440"/>
    <m:rMargin m:val="144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A311452-CFEB-4D67-B534-32E8F1CF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sz w:val="22"/>
      <w:szCs w:val="22"/>
      <w:lang w:val="en-GB" w:eastAsia="en-GB"/>
    </w:rPr>
  </w:style>
  <w:style w:type="paragraph" w:styleId="Heading1">
    <w:name w:val="heading 1"/>
    <w:basedOn w:val="Normal"/>
    <w:next w:val="Normal"/>
    <w:link w:val="Heading1Char"/>
    <w:uiPriority w:val="7"/>
    <w:qFormat/>
    <w:pPr>
      <w:keepNext/>
      <w:keepLines/>
      <w:outlineLvl w:val="0"/>
    </w:pPr>
    <w:rPr>
      <w:rFonts w:ascii="Calibri Light" w:eastAsia="SimSun" w:hAnsi="Calibri Light"/>
      <w:color w:val="2E74B5"/>
      <w:sz w:val="32"/>
      <w:szCs w:val="32"/>
    </w:rPr>
  </w:style>
  <w:style w:type="paragraph" w:styleId="Heading2">
    <w:name w:val="heading 2"/>
    <w:uiPriority w:val="8"/>
    <w:qFormat/>
    <w:pPr>
      <w:jc w:val="both"/>
      <w:outlineLvl w:val="1"/>
    </w:pPr>
    <w:rPr>
      <w:lang w:val="en-GB" w:eastAsia="en-GB"/>
    </w:rPr>
  </w:style>
  <w:style w:type="paragraph" w:styleId="Heading3">
    <w:name w:val="heading 3"/>
    <w:uiPriority w:val="9"/>
    <w:qFormat/>
    <w:pPr>
      <w:ind w:left="1000" w:hanging="400"/>
      <w:jc w:val="both"/>
      <w:outlineLvl w:val="2"/>
    </w:pPr>
    <w:rPr>
      <w:lang w:val="en-GB" w:eastAsia="en-GB"/>
    </w:rPr>
  </w:style>
  <w:style w:type="paragraph" w:styleId="Heading4">
    <w:name w:val="heading 4"/>
    <w:uiPriority w:val="10"/>
    <w:qFormat/>
    <w:pPr>
      <w:ind w:left="1200" w:hanging="400"/>
      <w:jc w:val="both"/>
      <w:outlineLvl w:val="3"/>
    </w:pPr>
    <w:rPr>
      <w:b/>
      <w:lang w:val="en-GB" w:eastAsia="en-GB"/>
    </w:rPr>
  </w:style>
  <w:style w:type="paragraph" w:styleId="Heading5">
    <w:name w:val="heading 5"/>
    <w:uiPriority w:val="11"/>
    <w:qFormat/>
    <w:pPr>
      <w:ind w:left="1400" w:hanging="400"/>
      <w:jc w:val="both"/>
      <w:outlineLvl w:val="4"/>
    </w:pPr>
    <w:rPr>
      <w:lang w:val="en-GB" w:eastAsia="en-GB"/>
    </w:rPr>
  </w:style>
  <w:style w:type="paragraph" w:styleId="Heading6">
    <w:name w:val="heading 6"/>
    <w:uiPriority w:val="12"/>
    <w:qFormat/>
    <w:pPr>
      <w:ind w:left="1600" w:hanging="400"/>
      <w:jc w:val="both"/>
      <w:outlineLvl w:val="5"/>
    </w:pPr>
    <w:rPr>
      <w:b/>
      <w:lang w:val="en-GB" w:eastAsia="en-GB"/>
    </w:rPr>
  </w:style>
  <w:style w:type="paragraph" w:styleId="Heading7">
    <w:name w:val="heading 7"/>
    <w:uiPriority w:val="13"/>
    <w:qFormat/>
    <w:pPr>
      <w:ind w:left="1800" w:hanging="400"/>
      <w:jc w:val="both"/>
      <w:outlineLvl w:val="6"/>
    </w:pPr>
    <w:rPr>
      <w:lang w:val="en-GB" w:eastAsia="en-GB"/>
    </w:rPr>
  </w:style>
  <w:style w:type="paragraph" w:styleId="Heading8">
    <w:name w:val="heading 8"/>
    <w:uiPriority w:val="14"/>
    <w:qFormat/>
    <w:pPr>
      <w:ind w:left="2000" w:hanging="400"/>
      <w:jc w:val="both"/>
      <w:outlineLvl w:val="7"/>
    </w:pPr>
    <w:rPr>
      <w:lang w:val="en-GB" w:eastAsia="en-GB"/>
    </w:rPr>
  </w:style>
  <w:style w:type="paragraph" w:styleId="Heading9">
    <w:name w:val="heading 9"/>
    <w:uiPriority w:val="15"/>
    <w:qFormat/>
    <w:pPr>
      <w:ind w:left="2200" w:hanging="400"/>
      <w:jc w:val="both"/>
      <w:outlineLvl w:val="8"/>
    </w:pPr>
    <w:rPr>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5"/>
    <w:qFormat/>
    <w:pPr>
      <w:jc w:val="both"/>
    </w:pPr>
    <w:rPr>
      <w:lang w:val="en-GB" w:eastAsia="en-GB"/>
    </w:rPr>
  </w:style>
  <w:style w:type="paragraph" w:styleId="Title">
    <w:name w:val="Title"/>
    <w:uiPriority w:val="6"/>
    <w:qFormat/>
    <w:pPr>
      <w:jc w:val="center"/>
    </w:pPr>
    <w:rPr>
      <w:b/>
      <w:sz w:val="32"/>
      <w:szCs w:val="32"/>
      <w:lang w:val="en-GB" w:eastAsia="en-GB"/>
    </w:rPr>
  </w:style>
  <w:style w:type="paragraph" w:styleId="Subtitle">
    <w:name w:val="Subtitle"/>
    <w:uiPriority w:val="16"/>
    <w:qFormat/>
    <w:pPr>
      <w:jc w:val="center"/>
    </w:pPr>
    <w:rPr>
      <w:sz w:val="24"/>
      <w:szCs w:val="24"/>
      <w:lang w:val="en-GB" w:eastAsia="en-GB"/>
    </w:rPr>
  </w:style>
  <w:style w:type="character" w:styleId="SubtleEmphasis">
    <w:name w:val="Subtle Emphasis"/>
    <w:uiPriority w:val="17"/>
    <w:qFormat/>
    <w:rPr>
      <w:i/>
      <w:color w:val="404040"/>
      <w:w w:val="100"/>
      <w:sz w:val="20"/>
      <w:szCs w:val="20"/>
      <w:shd w:val="clear" w:color="auto" w:fill="auto"/>
    </w:rPr>
  </w:style>
  <w:style w:type="character" w:styleId="Emphasis">
    <w:name w:val="Emphasis"/>
    <w:uiPriority w:val="18"/>
    <w:qFormat/>
    <w:rPr>
      <w:i/>
      <w:w w:val="100"/>
      <w:sz w:val="20"/>
      <w:szCs w:val="20"/>
      <w:shd w:val="clear" w:color="auto" w:fill="auto"/>
    </w:rPr>
  </w:style>
  <w:style w:type="character" w:styleId="IntenseEmphasis">
    <w:name w:val="Intense Emphasis"/>
    <w:uiPriority w:val="19"/>
    <w:qFormat/>
    <w:rPr>
      <w:i/>
      <w:color w:val="5B9BD5"/>
      <w:w w:val="100"/>
      <w:sz w:val="20"/>
      <w:szCs w:val="20"/>
      <w:shd w:val="clear" w:color="auto" w:fill="auto"/>
    </w:rPr>
  </w:style>
  <w:style w:type="character" w:styleId="Strong">
    <w:name w:val="Strong"/>
    <w:uiPriority w:val="20"/>
    <w:qFormat/>
    <w:rPr>
      <w:b/>
      <w:w w:val="100"/>
      <w:sz w:val="20"/>
      <w:szCs w:val="20"/>
      <w:shd w:val="clear" w:color="auto" w:fill="auto"/>
    </w:rPr>
  </w:style>
  <w:style w:type="paragraph" w:styleId="Quote">
    <w:name w:val="Quote"/>
    <w:uiPriority w:val="21"/>
    <w:qFormat/>
    <w:pPr>
      <w:ind w:left="864" w:right="864"/>
      <w:jc w:val="center"/>
    </w:pPr>
    <w:rPr>
      <w:i/>
      <w:color w:val="404040"/>
      <w:lang w:val="en-GB" w:eastAsia="en-GB"/>
    </w:rPr>
  </w:style>
  <w:style w:type="paragraph" w:styleId="IntenseQuote">
    <w:name w:val="Intense Quote"/>
    <w:uiPriority w:val="22"/>
    <w:qFormat/>
    <w:pPr>
      <w:pBdr>
        <w:top w:val="single" w:sz="1" w:space="10" w:color="5B9BD5"/>
        <w:bottom w:val="single" w:sz="1" w:space="10" w:color="5B9BD5"/>
      </w:pBdr>
      <w:ind w:left="950" w:right="950"/>
      <w:jc w:val="center"/>
    </w:pPr>
    <w:rPr>
      <w:i/>
      <w:color w:val="5B9BD5"/>
      <w:lang w:val="en-GB" w:eastAsia="en-GB"/>
    </w:rPr>
  </w:style>
  <w:style w:type="character" w:styleId="SubtleReference">
    <w:name w:val="Subtle Reference"/>
    <w:uiPriority w:val="23"/>
    <w:qFormat/>
    <w:rPr>
      <w:smallCaps/>
      <w:color w:val="5A5A5A"/>
      <w:w w:val="100"/>
      <w:sz w:val="20"/>
      <w:szCs w:val="20"/>
      <w:shd w:val="clear" w:color="auto" w:fill="auto"/>
    </w:rPr>
  </w:style>
  <w:style w:type="character" w:styleId="IntenseReference">
    <w:name w:val="Intense Reference"/>
    <w:uiPriority w:val="24"/>
    <w:qFormat/>
    <w:rPr>
      <w:b/>
      <w:smallCaps/>
      <w:color w:val="5B9BD5"/>
      <w:w w:val="100"/>
      <w:sz w:val="20"/>
      <w:szCs w:val="20"/>
      <w:shd w:val="clear" w:color="auto" w:fill="auto"/>
    </w:rPr>
  </w:style>
  <w:style w:type="character" w:styleId="BookTitle">
    <w:name w:val="Book Title"/>
    <w:uiPriority w:val="25"/>
    <w:qFormat/>
    <w:rPr>
      <w:b/>
      <w:i/>
      <w:w w:val="100"/>
      <w:sz w:val="20"/>
      <w:szCs w:val="20"/>
      <w:shd w:val="clear" w:color="auto" w:fill="auto"/>
    </w:rPr>
  </w:style>
  <w:style w:type="paragraph" w:styleId="ListParagraph">
    <w:name w:val="List Paragraph"/>
    <w:basedOn w:val="Normal"/>
    <w:uiPriority w:val="26"/>
    <w:qFormat/>
    <w:pPr>
      <w:ind w:left="720"/>
    </w:pPr>
  </w:style>
  <w:style w:type="paragraph" w:styleId="TOCHeading">
    <w:name w:val="TOC Heading"/>
    <w:basedOn w:val="Heading1"/>
    <w:next w:val="Normal"/>
    <w:uiPriority w:val="27"/>
    <w:unhideWhenUsed/>
    <w:qFormat/>
    <w:rPr>
      <w:sz w:val="20"/>
      <w:szCs w:val="20"/>
    </w:rPr>
  </w:style>
  <w:style w:type="paragraph" w:styleId="TOC1">
    <w:name w:val="toc 1"/>
    <w:uiPriority w:val="28"/>
    <w:unhideWhenUsed/>
    <w:qFormat/>
    <w:pPr>
      <w:jc w:val="both"/>
    </w:pPr>
    <w:rPr>
      <w:lang w:val="en-GB" w:eastAsia="en-GB"/>
    </w:rPr>
  </w:style>
  <w:style w:type="paragraph" w:styleId="TOC2">
    <w:name w:val="toc 2"/>
    <w:uiPriority w:val="29"/>
    <w:unhideWhenUsed/>
    <w:qFormat/>
    <w:pPr>
      <w:ind w:left="425"/>
      <w:jc w:val="both"/>
    </w:pPr>
    <w:rPr>
      <w:lang w:val="en-GB" w:eastAsia="en-GB"/>
    </w:rPr>
  </w:style>
  <w:style w:type="paragraph" w:styleId="TOC3">
    <w:name w:val="toc 3"/>
    <w:uiPriority w:val="30"/>
    <w:unhideWhenUsed/>
    <w:qFormat/>
    <w:pPr>
      <w:ind w:left="850"/>
      <w:jc w:val="both"/>
    </w:pPr>
    <w:rPr>
      <w:lang w:val="en-GB" w:eastAsia="en-GB"/>
    </w:rPr>
  </w:style>
  <w:style w:type="paragraph" w:styleId="TOC4">
    <w:name w:val="toc 4"/>
    <w:uiPriority w:val="31"/>
    <w:unhideWhenUsed/>
    <w:qFormat/>
    <w:pPr>
      <w:ind w:left="1275"/>
      <w:jc w:val="both"/>
    </w:pPr>
    <w:rPr>
      <w:lang w:val="en-GB" w:eastAsia="en-GB"/>
    </w:rPr>
  </w:style>
  <w:style w:type="paragraph" w:styleId="TOC5">
    <w:name w:val="toc 5"/>
    <w:uiPriority w:val="32"/>
    <w:unhideWhenUsed/>
    <w:qFormat/>
    <w:pPr>
      <w:ind w:left="1700"/>
      <w:jc w:val="both"/>
    </w:pPr>
    <w:rPr>
      <w:lang w:val="en-GB" w:eastAsia="en-GB"/>
    </w:rPr>
  </w:style>
  <w:style w:type="paragraph" w:styleId="TOC6">
    <w:name w:val="toc 6"/>
    <w:uiPriority w:val="33"/>
    <w:unhideWhenUsed/>
    <w:qFormat/>
    <w:pPr>
      <w:ind w:left="2125"/>
      <w:jc w:val="both"/>
    </w:pPr>
    <w:rPr>
      <w:lang w:val="en-GB" w:eastAsia="en-GB"/>
    </w:rPr>
  </w:style>
  <w:style w:type="paragraph" w:styleId="TOC7">
    <w:name w:val="toc 7"/>
    <w:uiPriority w:val="34"/>
    <w:unhideWhenUsed/>
    <w:qFormat/>
    <w:pPr>
      <w:ind w:left="2550"/>
      <w:jc w:val="both"/>
    </w:pPr>
    <w:rPr>
      <w:lang w:val="en-GB" w:eastAsia="en-GB"/>
    </w:rPr>
  </w:style>
  <w:style w:type="paragraph" w:styleId="TOC8">
    <w:name w:val="toc 8"/>
    <w:uiPriority w:val="35"/>
    <w:unhideWhenUsed/>
    <w:qFormat/>
    <w:pPr>
      <w:ind w:left="2975"/>
      <w:jc w:val="both"/>
    </w:pPr>
    <w:rPr>
      <w:lang w:val="en-GB" w:eastAsia="en-GB"/>
    </w:rPr>
  </w:style>
  <w:style w:type="paragraph" w:styleId="TOC9">
    <w:name w:val="toc 9"/>
    <w:uiPriority w:val="36"/>
    <w:unhideWhenUsed/>
    <w:qFormat/>
    <w:pPr>
      <w:ind w:left="3400"/>
      <w:jc w:val="both"/>
    </w:pPr>
    <w:rPr>
      <w:lang w:val="en-GB" w:eastAsia="en-GB"/>
    </w:rPr>
  </w:style>
  <w:style w:type="table" w:styleId="TableGrid">
    <w:name w:val="Table Grid"/>
    <w:basedOn w:val="TableNormal"/>
    <w:uiPriority w:val="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
    <w:name w:val="Grid Table Light"/>
    <w:basedOn w:val="TableNormal"/>
    <w:uiPriority w:val="38"/>
    <w:tblP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style>
  <w:style w:type="table" w:styleId="PlainTable1">
    <w:name w:val="Plain Table 1"/>
    <w:basedOn w:val="TableNormal"/>
    <w:uiPriority w:val="39"/>
    <w:tblPr>
      <w:tblStyleRowBandSize w:val="1"/>
      <w:tblStyleColBandSize w:val="1"/>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b/>
        <w:w w:val="100"/>
        <w:sz w:val="20"/>
        <w:szCs w:val="20"/>
        <w:shd w:val="clear" w:color="auto" w:fill="auto"/>
      </w:rPr>
    </w:tblStylePr>
    <w:tblStylePr w:type="lastRow">
      <w:rPr>
        <w:b/>
        <w:w w:val="100"/>
        <w:sz w:val="20"/>
        <w:szCs w:val="20"/>
        <w:shd w:val="clear" w:color="auto" w:fill="auto"/>
      </w:rPr>
      <w:tblPr/>
      <w:tcPr>
        <w:tcBorders>
          <w:top w:val="double" w:sz="4" w:space="0" w:color="CCCCCC"/>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cPr>
    </w:tblStylePr>
    <w:tblStylePr w:type="band1Horz">
      <w:tblPr/>
      <w:tcPr>
        <w:shd w:val="clear" w:color="000000" w:fill="D8D8D8"/>
      </w:tcPr>
    </w:tblStylePr>
  </w:style>
  <w:style w:type="table" w:styleId="PlainTable2">
    <w:name w:val="Plain Table 2"/>
    <w:basedOn w:val="TableNormal"/>
    <w:uiPriority w:val="40"/>
    <w:tblPr>
      <w:tblStyleRowBandSize w:val="1"/>
      <w:tblStyleColBandSize w:val="1"/>
      <w:tblBorders>
        <w:top w:val="single" w:sz="4" w:space="0" w:color="7F7F7F"/>
        <w:bottom w:val="single" w:sz="4" w:space="0" w:color="7F7F7F"/>
      </w:tblBorders>
    </w:tblPr>
    <w:tblStylePr w:type="firstRow">
      <w:rPr>
        <w:b/>
        <w:w w:val="100"/>
        <w:sz w:val="20"/>
        <w:szCs w:val="20"/>
        <w:shd w:val="clear" w:color="auto" w:fill="auto"/>
      </w:rPr>
      <w:tblPr/>
      <w:tcPr>
        <w:tcBorders>
          <w:bottom w:val="single" w:sz="4" w:space="0" w:color="7F7F7F"/>
        </w:tcBorders>
      </w:tcPr>
    </w:tblStylePr>
    <w:tblStylePr w:type="lastRow">
      <w:rPr>
        <w:b/>
        <w:w w:val="100"/>
        <w:sz w:val="20"/>
        <w:szCs w:val="20"/>
        <w:shd w:val="clear" w:color="auto" w:fill="auto"/>
      </w:rPr>
      <w:tblPr/>
      <w:tcPr>
        <w:tcBorders>
          <w:top w:val="single" w:sz="4" w:space="0" w:color="7F7F7F"/>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3">
    <w:name w:val="Plain Table 3"/>
    <w:basedOn w:val="TableNormal"/>
    <w:uiPriority w:val="41"/>
    <w:tblPr>
      <w:tblStyleRowBandSize w:val="1"/>
      <w:tblStyleColBandSize w:val="1"/>
    </w:tblPr>
    <w:tblStylePr w:type="firstRow">
      <w:rPr>
        <w:b/>
        <w:w w:val="100"/>
        <w:sz w:val="20"/>
        <w:szCs w:val="20"/>
        <w:shd w:val="clear" w:color="auto" w:fill="auto"/>
      </w:rPr>
      <w:tblPr/>
      <w:tcPr>
        <w:tcBorders>
          <w:bottom w:val="single" w:sz="4" w:space="0" w:color="7F7F7F"/>
        </w:tcBorders>
      </w:tcPr>
    </w:tblStylePr>
    <w:tblStylePr w:type="lastRow">
      <w:rPr>
        <w:b/>
        <w:w w:val="100"/>
        <w:sz w:val="20"/>
        <w:szCs w:val="20"/>
        <w:shd w:val="clear" w:color="auto" w:fill="auto"/>
      </w:rPr>
      <w:tblPr/>
      <w:tcPr>
        <w:tcBorders>
          <w:top w:val="nil"/>
        </w:tcBorders>
      </w:tcPr>
    </w:tblStylePr>
    <w:tblStylePr w:type="firstCol">
      <w:rPr>
        <w:b/>
        <w:w w:val="100"/>
        <w:sz w:val="20"/>
        <w:szCs w:val="20"/>
        <w:shd w:val="clear" w:color="auto" w:fill="auto"/>
      </w:rPr>
      <w:tblPr/>
      <w:tcPr>
        <w:tcBorders>
          <w:right w:val="single" w:sz="4" w:space="0" w:color="7F7F7F"/>
        </w:tcBorders>
      </w:tcPr>
    </w:tblStylePr>
    <w:tblStylePr w:type="lastCol">
      <w:rPr>
        <w:b/>
        <w:w w:val="100"/>
        <w:sz w:val="20"/>
        <w:szCs w:val="20"/>
        <w:shd w:val="clear" w:color="auto" w:fill="auto"/>
      </w:rPr>
      <w:tblPr/>
      <w:tcPr>
        <w:tcBorders>
          <w:left w:val="nil"/>
        </w:tcBorders>
      </w:tcPr>
    </w:tblStylePr>
    <w:tblStylePr w:type="band1Vert">
      <w:tblPr/>
      <w:tcPr>
        <w:shd w:val="clear" w:color="000000" w:fill="D8D8D8"/>
      </w:tcPr>
    </w:tblStylePr>
    <w:tblStylePr w:type="band1Horz">
      <w:tblPr/>
      <w:tcPr>
        <w:shd w:val="clear" w:color="000000" w:fill="D8D8D8"/>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2"/>
    <w:tblPr>
      <w:tblStyleRowBandSize w:val="1"/>
      <w:tblStyleColBandSize w:val="1"/>
    </w:tblPr>
    <w:tblStylePr w:type="firstRow">
      <w:rPr>
        <w:b/>
        <w:w w:val="100"/>
        <w:sz w:val="20"/>
        <w:szCs w:val="20"/>
        <w:shd w:val="clear" w:color="auto" w:fill="auto"/>
      </w:rPr>
    </w:tblStylePr>
    <w:tblStylePr w:type="lastRow">
      <w:rPr>
        <w:b/>
        <w:w w:val="100"/>
        <w:sz w:val="20"/>
        <w:szCs w:val="20"/>
        <w:shd w:val="clear" w:color="auto" w:fill="auto"/>
      </w:r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8D8D8"/>
      </w:tcPr>
    </w:tblStylePr>
    <w:tblStylePr w:type="band1Horz">
      <w:tblPr/>
      <w:tcPr>
        <w:shd w:val="clear" w:color="000000" w:fill="D8D8D8"/>
      </w:tcPr>
    </w:tblStylePr>
  </w:style>
  <w:style w:type="table" w:styleId="PlainTable5">
    <w:name w:val="Plain Table 5"/>
    <w:basedOn w:val="TableNormal"/>
    <w:uiPriority w:val="43"/>
    <w:tblPr>
      <w:tblStyleRowBandSize w:val="1"/>
      <w:tblStyleColBandSize w:val="1"/>
    </w:tblPr>
    <w:tblStylePr w:type="firstRow">
      <w:rPr>
        <w:i/>
        <w:w w:val="100"/>
        <w:sz w:val="26"/>
        <w:szCs w:val="26"/>
        <w:shd w:val="clear" w:color="auto" w:fill="auto"/>
      </w:rPr>
      <w:tblPr/>
      <w:tcPr>
        <w:tcBorders>
          <w:bottom w:val="single" w:sz="4" w:space="0" w:color="000000"/>
        </w:tcBorders>
        <w:shd w:val="clear" w:color="000000" w:fill="FFFFFF"/>
      </w:tcPr>
    </w:tblStylePr>
    <w:tblStylePr w:type="lastRow">
      <w:rPr>
        <w:i/>
        <w:w w:val="100"/>
        <w:sz w:val="26"/>
        <w:szCs w:val="26"/>
        <w:shd w:val="clear" w:color="auto" w:fill="auto"/>
      </w:rPr>
      <w:tblPr/>
      <w:tcPr>
        <w:tcBorders>
          <w:top w:val="single" w:sz="4" w:space="0" w:color="000000"/>
        </w:tcBorders>
        <w:shd w:val="clear" w:color="000000" w:fill="FFFFFF"/>
      </w:tcPr>
    </w:tblStylePr>
    <w:tblStylePr w:type="firstCol">
      <w:pPr>
        <w:jc w:val="right"/>
      </w:pPr>
      <w:rPr>
        <w:i/>
        <w:w w:val="100"/>
        <w:sz w:val="26"/>
        <w:szCs w:val="26"/>
        <w:shd w:val="clear" w:color="auto" w:fill="auto"/>
      </w:rPr>
      <w:tblPr/>
      <w:tcPr>
        <w:tcBorders>
          <w:right w:val="single" w:sz="4" w:space="0" w:color="000000"/>
        </w:tcBorders>
        <w:shd w:val="clear" w:color="000000" w:fill="FFFFFF"/>
      </w:tcPr>
    </w:tblStylePr>
    <w:tblStylePr w:type="lastCol">
      <w:rPr>
        <w:i/>
        <w:w w:val="100"/>
        <w:sz w:val="26"/>
        <w:szCs w:val="26"/>
        <w:shd w:val="clear" w:color="auto" w:fill="auto"/>
      </w:rPr>
      <w:tblPr/>
      <w:tcPr>
        <w:tcBorders>
          <w:left w:val="single" w:sz="4" w:space="0" w:color="000000"/>
        </w:tcBorders>
        <w:shd w:val="clear" w:color="000000" w:fill="FFFFFF"/>
      </w:tcPr>
    </w:tblStylePr>
    <w:tblStylePr w:type="band1Vert">
      <w:tblPr/>
      <w:tcPr>
        <w:shd w:val="clear" w:color="000000" w:fill="CCCCCC"/>
      </w:tcPr>
    </w:tblStylePr>
    <w:tblStylePr w:type="band1Horz">
      <w:tblPr/>
      <w:tcPr>
        <w:shd w:val="clear" w:color="000000"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w w:val="100"/>
        <w:sz w:val="20"/>
        <w:szCs w:val="20"/>
        <w:shd w:val="clear" w:color="auto" w:fill="auto"/>
      </w:rPr>
      <w:tblPr/>
      <w:tcPr>
        <w:tcBorders>
          <w:bottom w:val="single" w:sz="12" w:space="0" w:color="666666"/>
        </w:tcBorders>
      </w:tcPr>
    </w:tblStylePr>
    <w:tblStylePr w:type="lastRow">
      <w:rPr>
        <w:b/>
        <w:w w:val="100"/>
        <w:sz w:val="20"/>
        <w:szCs w:val="20"/>
        <w:shd w:val="clear" w:color="auto" w:fill="auto"/>
      </w:rPr>
      <w:tblPr/>
      <w:tcPr>
        <w:tcBorders>
          <w:top w:val="double" w:sz="2" w:space="0" w:color="666666"/>
        </w:tcBorders>
      </w:tcPr>
    </w:tblStylePr>
    <w:tblStylePr w:type="lastCol">
      <w:rPr>
        <w:b/>
        <w:w w:val="100"/>
        <w:sz w:val="20"/>
        <w:szCs w:val="20"/>
        <w:shd w:val="clear" w:color="auto" w:fill="auto"/>
      </w:rPr>
    </w:tblStylePr>
  </w:style>
  <w:style w:type="table" w:customStyle="1" w:styleId="GridTable1LightAccent1">
    <w:name w:val="Grid Table 1 Light Accent 1"/>
    <w:basedOn w:val="TableNormal"/>
    <w:uiPriority w:val="4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w w:val="100"/>
        <w:sz w:val="20"/>
        <w:szCs w:val="20"/>
        <w:shd w:val="clear" w:color="auto" w:fill="auto"/>
      </w:rPr>
      <w:tblPr/>
      <w:tcPr>
        <w:tcBorders>
          <w:bottom w:val="single" w:sz="12" w:space="0" w:color="9CC2E5"/>
        </w:tcBorders>
      </w:tcPr>
    </w:tblStylePr>
    <w:tblStylePr w:type="lastRow">
      <w:rPr>
        <w:b/>
        <w:w w:val="100"/>
        <w:sz w:val="20"/>
        <w:szCs w:val="20"/>
        <w:shd w:val="clear" w:color="auto" w:fill="auto"/>
      </w:rPr>
      <w:tblPr/>
      <w:tcPr>
        <w:tcBorders>
          <w:top w:val="double" w:sz="2" w:space="0" w:color="9CC2E5"/>
        </w:tcBorders>
      </w:tcPr>
    </w:tblStylePr>
    <w:tblStylePr w:type="lastCol">
      <w:rPr>
        <w:b/>
        <w:w w:val="100"/>
        <w:sz w:val="20"/>
        <w:szCs w:val="20"/>
        <w:shd w:val="clear" w:color="auto" w:fill="auto"/>
      </w:rPr>
    </w:tblStylePr>
  </w:style>
  <w:style w:type="table" w:customStyle="1" w:styleId="GridTable1LightAccent2">
    <w:name w:val="Grid Table 1 Light Accent 2"/>
    <w:basedOn w:val="TableNormal"/>
    <w:uiPriority w:val="46"/>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w w:val="100"/>
        <w:sz w:val="20"/>
        <w:szCs w:val="20"/>
        <w:shd w:val="clear" w:color="auto" w:fill="auto"/>
      </w:rPr>
      <w:tblPr/>
      <w:tcPr>
        <w:tcBorders>
          <w:bottom w:val="single" w:sz="12" w:space="0" w:color="F4B083"/>
        </w:tcBorders>
      </w:tcPr>
    </w:tblStylePr>
    <w:tblStylePr w:type="lastRow">
      <w:rPr>
        <w:b/>
        <w:w w:val="100"/>
        <w:sz w:val="20"/>
        <w:szCs w:val="20"/>
        <w:shd w:val="clear" w:color="auto" w:fill="auto"/>
      </w:rPr>
      <w:tblPr/>
      <w:tcPr>
        <w:tcBorders>
          <w:top w:val="double" w:sz="2" w:space="0" w:color="F4B083"/>
        </w:tcBorders>
      </w:tcPr>
    </w:tblStylePr>
    <w:tblStylePr w:type="lastCol">
      <w:rPr>
        <w:b/>
        <w:w w:val="100"/>
        <w:sz w:val="20"/>
        <w:szCs w:val="20"/>
        <w:shd w:val="clear" w:color="auto" w:fill="auto"/>
      </w:rPr>
    </w:tblStylePr>
  </w:style>
  <w:style w:type="table" w:customStyle="1" w:styleId="GridTable1LightAccent3">
    <w:name w:val="Grid Table 1 Light Accent 3"/>
    <w:basedOn w:val="TableNormal"/>
    <w:uiPriority w:val="47"/>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w w:val="100"/>
        <w:sz w:val="20"/>
        <w:szCs w:val="20"/>
        <w:shd w:val="clear" w:color="auto" w:fill="auto"/>
      </w:rPr>
      <w:tblPr/>
      <w:tcPr>
        <w:tcBorders>
          <w:bottom w:val="single" w:sz="12" w:space="0" w:color="C9C9C9"/>
        </w:tcBorders>
      </w:tcPr>
    </w:tblStylePr>
    <w:tblStylePr w:type="lastRow">
      <w:rPr>
        <w:b/>
        <w:w w:val="100"/>
        <w:sz w:val="20"/>
        <w:szCs w:val="20"/>
        <w:shd w:val="clear" w:color="auto" w:fill="auto"/>
      </w:rPr>
      <w:tblPr/>
      <w:tcPr>
        <w:tcBorders>
          <w:top w:val="double" w:sz="2" w:space="0" w:color="C9C9C9"/>
        </w:tcBorders>
      </w:tcPr>
    </w:tblStylePr>
    <w:tblStylePr w:type="lastCol">
      <w:rPr>
        <w:b/>
        <w:w w:val="100"/>
        <w:sz w:val="20"/>
        <w:szCs w:val="20"/>
        <w:shd w:val="clear" w:color="auto" w:fill="auto"/>
      </w:rPr>
    </w:tblStylePr>
  </w:style>
  <w:style w:type="table" w:customStyle="1" w:styleId="GridTable1LightAccent4">
    <w:name w:val="Grid Table 1 Light Accent 4"/>
    <w:basedOn w:val="TableNormal"/>
    <w:uiPriority w:val="48"/>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w w:val="100"/>
        <w:sz w:val="20"/>
        <w:szCs w:val="20"/>
        <w:shd w:val="clear" w:color="auto" w:fill="auto"/>
      </w:rPr>
      <w:tblPr/>
      <w:tcPr>
        <w:tcBorders>
          <w:bottom w:val="single" w:sz="12" w:space="0" w:color="FFD966"/>
        </w:tcBorders>
      </w:tcPr>
    </w:tblStylePr>
    <w:tblStylePr w:type="lastRow">
      <w:rPr>
        <w:b/>
        <w:w w:val="100"/>
        <w:sz w:val="20"/>
        <w:szCs w:val="20"/>
        <w:shd w:val="clear" w:color="auto" w:fill="auto"/>
      </w:rPr>
      <w:tblPr/>
      <w:tcPr>
        <w:tcBorders>
          <w:top w:val="double" w:sz="2" w:space="0" w:color="FFD966"/>
        </w:tcBorders>
      </w:tcPr>
    </w:tblStylePr>
    <w:tblStylePr w:type="lastCol">
      <w:rPr>
        <w:b/>
        <w:w w:val="100"/>
        <w:sz w:val="20"/>
        <w:szCs w:val="20"/>
        <w:shd w:val="clear" w:color="auto" w:fill="auto"/>
      </w:rPr>
    </w:tblStylePr>
  </w:style>
  <w:style w:type="table" w:customStyle="1" w:styleId="GridTable1LightAccent5">
    <w:name w:val="Grid Table 1 Light Accent 5"/>
    <w:basedOn w:val="TableNormal"/>
    <w:uiPriority w:val="49"/>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w w:val="100"/>
        <w:sz w:val="20"/>
        <w:szCs w:val="20"/>
        <w:shd w:val="clear" w:color="auto" w:fill="auto"/>
      </w:rPr>
      <w:tblPr/>
      <w:tcPr>
        <w:tcBorders>
          <w:bottom w:val="single" w:sz="12" w:space="0" w:color="8EAADB"/>
        </w:tcBorders>
      </w:tcPr>
    </w:tblStylePr>
    <w:tblStylePr w:type="lastRow">
      <w:rPr>
        <w:b/>
        <w:w w:val="100"/>
        <w:sz w:val="20"/>
        <w:szCs w:val="20"/>
        <w:shd w:val="clear" w:color="auto" w:fill="auto"/>
      </w:rPr>
      <w:tblPr/>
      <w:tcPr>
        <w:tcBorders>
          <w:top w:val="double" w:sz="2" w:space="0" w:color="8EAADB"/>
        </w:tcBorders>
      </w:tcPr>
    </w:tblStylePr>
    <w:tblStylePr w:type="lastCol">
      <w:rPr>
        <w:b/>
        <w:w w:val="100"/>
        <w:sz w:val="20"/>
        <w:szCs w:val="20"/>
        <w:shd w:val="clear" w:color="auto" w:fill="auto"/>
      </w:rPr>
    </w:tblStylePr>
  </w:style>
  <w:style w:type="table" w:customStyle="1" w:styleId="GridTable1LightAccent6">
    <w:name w:val="Grid Table 1 Light Accent 6"/>
    <w:basedOn w:val="TableNormal"/>
    <w:uiPriority w:val="5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w w:val="100"/>
        <w:sz w:val="20"/>
        <w:szCs w:val="20"/>
        <w:shd w:val="clear" w:color="auto" w:fill="auto"/>
      </w:rPr>
      <w:tblPr/>
      <w:tcPr>
        <w:tcBorders>
          <w:bottom w:val="single" w:sz="12" w:space="0" w:color="A8D08D"/>
        </w:tcBorders>
      </w:tcPr>
    </w:tblStylePr>
    <w:tblStylePr w:type="lastRow">
      <w:rPr>
        <w:b/>
        <w:w w:val="100"/>
        <w:sz w:val="20"/>
        <w:szCs w:val="20"/>
        <w:shd w:val="clear" w:color="auto" w:fill="auto"/>
      </w:rPr>
      <w:tblPr/>
      <w:tcPr>
        <w:tcBorders>
          <w:top w:val="double" w:sz="2" w:space="0" w:color="A8D08D"/>
        </w:tcBorders>
      </w:tcPr>
    </w:tblStylePr>
    <w:tblStylePr w:type="lastCol">
      <w:rPr>
        <w:b/>
        <w:w w:val="100"/>
        <w:sz w:val="20"/>
        <w:szCs w:val="20"/>
        <w:shd w:val="clear" w:color="auto" w:fill="auto"/>
      </w:rPr>
    </w:tblStylePr>
  </w:style>
  <w:style w:type="table" w:styleId="GridTable2">
    <w:name w:val="Grid Table 2"/>
    <w:basedOn w:val="TableNormal"/>
    <w:uiPriority w:val="5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w w:val="100"/>
        <w:sz w:val="20"/>
        <w:szCs w:val="20"/>
        <w:shd w:val="clear" w:color="auto" w:fill="auto"/>
      </w:rPr>
      <w:tblPr/>
      <w:tcPr>
        <w:tcBorders>
          <w:top w:val="nil"/>
          <w:bottom w:val="single" w:sz="12" w:space="0" w:color="666666"/>
          <w:insideH w:val="nil"/>
          <w:insideV w:val="nil"/>
        </w:tcBorders>
        <w:shd w:val="clear" w:color="000000" w:fill="FFFFFF"/>
      </w:tcPr>
    </w:tblStylePr>
    <w:tblStylePr w:type="lastRow">
      <w:rPr>
        <w:b/>
        <w:w w:val="100"/>
        <w:sz w:val="20"/>
        <w:szCs w:val="20"/>
        <w:shd w:val="clear" w:color="auto" w:fill="auto"/>
      </w:rPr>
      <w:tblPr/>
      <w:tcPr>
        <w:tcBorders>
          <w:top w:val="single" w:sz="2" w:space="0" w:color="666666"/>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GridTable2Accent1">
    <w:name w:val="Grid Table 2 Accent 1"/>
    <w:basedOn w:val="TableNormal"/>
    <w:uiPriority w:val="52"/>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w w:val="100"/>
        <w:sz w:val="20"/>
        <w:szCs w:val="20"/>
        <w:shd w:val="clear" w:color="auto" w:fill="auto"/>
      </w:rPr>
      <w:tblPr/>
      <w:tcPr>
        <w:tcBorders>
          <w:top w:val="nil"/>
          <w:bottom w:val="single" w:sz="12" w:space="0" w:color="9CC2E5"/>
          <w:insideH w:val="nil"/>
          <w:insideV w:val="nil"/>
        </w:tcBorders>
        <w:shd w:val="clear" w:color="000000" w:fill="FFFFFF"/>
      </w:tcPr>
    </w:tblStylePr>
    <w:tblStylePr w:type="lastRow">
      <w:rPr>
        <w:b/>
        <w:w w:val="100"/>
        <w:sz w:val="20"/>
        <w:szCs w:val="20"/>
        <w:shd w:val="clear" w:color="auto" w:fill="auto"/>
      </w:rPr>
      <w:tblPr/>
      <w:tcPr>
        <w:tcBorders>
          <w:top w:val="single" w:sz="2" w:space="0" w:color="9CC2E5"/>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GridTable2Accent2">
    <w:name w:val="Grid Table 2 Accent 2"/>
    <w:basedOn w:val="TableNormal"/>
    <w:uiPriority w:val="53"/>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w w:val="100"/>
        <w:sz w:val="20"/>
        <w:szCs w:val="20"/>
        <w:shd w:val="clear" w:color="auto" w:fill="auto"/>
      </w:rPr>
      <w:tblPr/>
      <w:tcPr>
        <w:tcBorders>
          <w:top w:val="nil"/>
          <w:bottom w:val="single" w:sz="12" w:space="0" w:color="F4B083"/>
          <w:insideH w:val="nil"/>
          <w:insideV w:val="nil"/>
        </w:tcBorders>
        <w:shd w:val="clear" w:color="000000" w:fill="FFFFFF"/>
      </w:tcPr>
    </w:tblStylePr>
    <w:tblStylePr w:type="lastRow">
      <w:rPr>
        <w:b/>
        <w:w w:val="100"/>
        <w:sz w:val="20"/>
        <w:szCs w:val="20"/>
        <w:shd w:val="clear" w:color="auto" w:fill="auto"/>
      </w:rPr>
      <w:tblPr/>
      <w:tcPr>
        <w:tcBorders>
          <w:top w:val="single" w:sz="2" w:space="0" w:color="F4B083"/>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GridTable2Accent3">
    <w:name w:val="Grid Table 2 Accent 3"/>
    <w:basedOn w:val="TableNormal"/>
    <w:uiPriority w:val="54"/>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w w:val="100"/>
        <w:sz w:val="20"/>
        <w:szCs w:val="20"/>
        <w:shd w:val="clear" w:color="auto" w:fill="auto"/>
      </w:rPr>
      <w:tblPr/>
      <w:tcPr>
        <w:tcBorders>
          <w:top w:val="nil"/>
          <w:bottom w:val="single" w:sz="12" w:space="0" w:color="C9C9C9"/>
          <w:insideH w:val="nil"/>
          <w:insideV w:val="nil"/>
        </w:tcBorders>
        <w:shd w:val="clear" w:color="000000" w:fill="FFFFFF"/>
      </w:tcPr>
    </w:tblStylePr>
    <w:tblStylePr w:type="lastRow">
      <w:rPr>
        <w:b/>
        <w:w w:val="100"/>
        <w:sz w:val="20"/>
        <w:szCs w:val="20"/>
        <w:shd w:val="clear" w:color="auto" w:fill="auto"/>
      </w:rPr>
      <w:tblPr/>
      <w:tcPr>
        <w:tcBorders>
          <w:top w:val="single" w:sz="2" w:space="0" w:color="C9C9C9"/>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GridTable2Accent4">
    <w:name w:val="Grid Table 2 Accent 4"/>
    <w:basedOn w:val="TableNormal"/>
    <w:uiPriority w:val="55"/>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w w:val="100"/>
        <w:sz w:val="20"/>
        <w:szCs w:val="20"/>
        <w:shd w:val="clear" w:color="auto" w:fill="auto"/>
      </w:rPr>
      <w:tblPr/>
      <w:tcPr>
        <w:tcBorders>
          <w:top w:val="nil"/>
          <w:bottom w:val="single" w:sz="12" w:space="0" w:color="FFD966"/>
          <w:insideH w:val="nil"/>
          <w:insideV w:val="nil"/>
        </w:tcBorders>
        <w:shd w:val="clear" w:color="000000" w:fill="FFFFFF"/>
      </w:tcPr>
    </w:tblStylePr>
    <w:tblStylePr w:type="lastRow">
      <w:rPr>
        <w:b/>
        <w:w w:val="100"/>
        <w:sz w:val="20"/>
        <w:szCs w:val="20"/>
        <w:shd w:val="clear" w:color="auto" w:fill="auto"/>
      </w:rPr>
      <w:tblPr/>
      <w:tcPr>
        <w:tcBorders>
          <w:top w:val="single" w:sz="2" w:space="0" w:color="FFD966"/>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GridTable2Accent5">
    <w:name w:val="Grid Table 2 Accent 5"/>
    <w:basedOn w:val="TableNormal"/>
    <w:uiPriority w:val="56"/>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w w:val="100"/>
        <w:sz w:val="20"/>
        <w:szCs w:val="20"/>
        <w:shd w:val="clear" w:color="auto" w:fill="auto"/>
      </w:rPr>
      <w:tblPr/>
      <w:tcPr>
        <w:tcBorders>
          <w:top w:val="nil"/>
          <w:bottom w:val="single" w:sz="12" w:space="0" w:color="8EAADB"/>
          <w:insideH w:val="nil"/>
          <w:insideV w:val="nil"/>
        </w:tcBorders>
        <w:shd w:val="clear" w:color="000000" w:fill="FFFFFF"/>
      </w:tcPr>
    </w:tblStylePr>
    <w:tblStylePr w:type="lastRow">
      <w:rPr>
        <w:b/>
        <w:w w:val="100"/>
        <w:sz w:val="20"/>
        <w:szCs w:val="20"/>
        <w:shd w:val="clear" w:color="auto" w:fill="auto"/>
      </w:rPr>
      <w:tblPr/>
      <w:tcPr>
        <w:tcBorders>
          <w:top w:val="single" w:sz="2" w:space="0" w:color="8EAADB"/>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GridTable2Accent6">
    <w:name w:val="Grid Table 2 Accent 6"/>
    <w:basedOn w:val="TableNormal"/>
    <w:uiPriority w:val="5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w w:val="100"/>
        <w:sz w:val="20"/>
        <w:szCs w:val="20"/>
        <w:shd w:val="clear" w:color="auto" w:fill="auto"/>
      </w:rPr>
      <w:tblPr/>
      <w:tcPr>
        <w:tcBorders>
          <w:top w:val="nil"/>
          <w:bottom w:val="single" w:sz="12" w:space="0" w:color="A8D08D"/>
          <w:insideH w:val="nil"/>
          <w:insideV w:val="nil"/>
        </w:tcBorders>
        <w:shd w:val="clear" w:color="000000" w:fill="FFFFFF"/>
      </w:tcPr>
    </w:tblStylePr>
    <w:tblStylePr w:type="lastRow">
      <w:rPr>
        <w:b/>
        <w:w w:val="100"/>
        <w:sz w:val="20"/>
        <w:szCs w:val="20"/>
        <w:shd w:val="clear" w:color="auto" w:fill="auto"/>
      </w:rPr>
      <w:tblPr/>
      <w:tcPr>
        <w:tcBorders>
          <w:top w:val="single" w:sz="2" w:space="0" w:color="A8D08D"/>
          <w:bottom w:val="nil"/>
          <w:insideH w:val="nil"/>
          <w:insideV w:val="nil"/>
        </w:tcBorders>
        <w:shd w:val="clear" w:color="000000" w:fill="FFFFFF"/>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styleId="GridTable3">
    <w:name w:val="Grid Table 3"/>
    <w:basedOn w:val="TableNormal"/>
    <w:uiPriority w:val="58"/>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CCCCCC"/>
      </w:tcPr>
    </w:tblStylePr>
    <w:tblStylePr w:type="band1Horz">
      <w:tblPr/>
      <w:tcPr>
        <w:shd w:val="clear" w:color="000000"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
    <w:name w:val="Grid Table 3 Accent 1"/>
    <w:basedOn w:val="TableNormal"/>
    <w:uiPriority w:val="5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DEEAF6"/>
      </w:tcPr>
    </w:tblStylePr>
    <w:tblStylePr w:type="band1Horz">
      <w:tblPr/>
      <w:tcPr>
        <w:shd w:val="clear" w:color="000000"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3Accent2">
    <w:name w:val="Grid Table 3 Accent 2"/>
    <w:basedOn w:val="TableNormal"/>
    <w:uiPriority w:val="60"/>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FBE4D5"/>
      </w:tcPr>
    </w:tblStylePr>
    <w:tblStylePr w:type="band1Horz">
      <w:tblPr/>
      <w:tcPr>
        <w:shd w:val="clear" w:color="000000"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3Accent3">
    <w:name w:val="Grid Table 3 Accent 3"/>
    <w:basedOn w:val="TableNormal"/>
    <w:uiPriority w:val="6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EDEDED"/>
      </w:tcPr>
    </w:tblStylePr>
    <w:tblStylePr w:type="band1Horz">
      <w:tblPr/>
      <w:tcPr>
        <w:shd w:val="clear" w:color="000000"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3Accent4">
    <w:name w:val="Grid Table 3 Accent 4"/>
    <w:basedOn w:val="TableNormal"/>
    <w:uiPriority w:val="6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FFF2CC"/>
      </w:tcPr>
    </w:tblStylePr>
    <w:tblStylePr w:type="band1Horz">
      <w:tblPr/>
      <w:tcPr>
        <w:shd w:val="clear" w:color="000000"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3Accent5">
    <w:name w:val="Grid Table 3 Accent 5"/>
    <w:basedOn w:val="TableNormal"/>
    <w:uiPriority w:val="63"/>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D9E2F3"/>
      </w:tcPr>
    </w:tblStylePr>
    <w:tblStylePr w:type="band1Horz">
      <w:tblPr/>
      <w:tcPr>
        <w:shd w:val="clear" w:color="000000"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6">
    <w:name w:val="Grid Table 3 Accent 6"/>
    <w:basedOn w:val="TableNormal"/>
    <w:uiPriority w:val="6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E2EFD9"/>
      </w:tcPr>
    </w:tblStylePr>
    <w:tblStylePr w:type="band1Horz">
      <w:tblPr/>
      <w:tcPr>
        <w:shd w:val="clear" w:color="000000"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GridTable4">
    <w:name w:val="Grid Table 4"/>
    <w:basedOn w:val="TableNormal"/>
    <w:uiPriority w:val="6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color w:val="FFFFFF"/>
        <w:w w:val="100"/>
        <w:sz w:val="20"/>
        <w:szCs w:val="20"/>
        <w:shd w:val="clear" w:color="auto" w:fill="auto"/>
      </w:rPr>
      <w:tblPr/>
      <w:tcPr>
        <w:tcBorders>
          <w:top w:val="single" w:sz="4" w:space="0" w:color="000000"/>
          <w:left w:val="single" w:sz="4" w:space="0" w:color="000000"/>
          <w:bottom w:val="single" w:sz="4" w:space="0" w:color="000000"/>
          <w:right w:val="single" w:sz="4" w:space="0" w:color="000000"/>
          <w:insideH w:val="nil"/>
          <w:insideV w:val="nil"/>
        </w:tcBorders>
        <w:shd w:val="clear" w:color="000000" w:fill="000000"/>
      </w:tcPr>
    </w:tblStylePr>
    <w:tblStylePr w:type="lastRow">
      <w:rPr>
        <w:b/>
        <w:w w:val="100"/>
        <w:sz w:val="20"/>
        <w:szCs w:val="20"/>
        <w:shd w:val="clear" w:color="auto" w:fill="auto"/>
      </w:rPr>
      <w:tblPr/>
      <w:tcPr>
        <w:tcBorders>
          <w:top w:val="double" w:sz="4" w:space="0" w:color="00000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GridTable4Accent1">
    <w:name w:val="Grid Table 4 Accent 1"/>
    <w:basedOn w:val="TableNormal"/>
    <w:uiPriority w:val="66"/>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color w:val="FFFFFF"/>
        <w:w w:val="100"/>
        <w:sz w:val="20"/>
        <w:szCs w:val="20"/>
        <w:shd w:val="clear" w:color="auto" w:fill="auto"/>
      </w:rPr>
      <w:tblPr/>
      <w:tcPr>
        <w:tcBorders>
          <w:top w:val="single" w:sz="4" w:space="0" w:color="5B9BD5"/>
          <w:left w:val="single" w:sz="4" w:space="0" w:color="5B9BD5"/>
          <w:bottom w:val="single" w:sz="4" w:space="0" w:color="5B9BD5"/>
          <w:right w:val="single" w:sz="4" w:space="0" w:color="5B9BD5"/>
          <w:insideH w:val="nil"/>
          <w:insideV w:val="nil"/>
        </w:tcBorders>
        <w:shd w:val="clear" w:color="000000" w:fill="5B9BD5"/>
      </w:tcPr>
    </w:tblStylePr>
    <w:tblStylePr w:type="lastRow">
      <w:rPr>
        <w:b/>
        <w:w w:val="100"/>
        <w:sz w:val="20"/>
        <w:szCs w:val="20"/>
        <w:shd w:val="clear" w:color="auto" w:fill="auto"/>
      </w:rPr>
      <w:tblPr/>
      <w:tcPr>
        <w:tcBorders>
          <w:top w:val="double" w:sz="4" w:space="0" w:color="5B9BD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GridTable4Accent2">
    <w:name w:val="Grid Table 4 Accent 2"/>
    <w:basedOn w:val="TableNormal"/>
    <w:uiPriority w:val="6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color w:val="FFFFFF"/>
        <w:w w:val="100"/>
        <w:sz w:val="20"/>
        <w:szCs w:val="20"/>
        <w:shd w:val="clear" w:color="auto" w:fill="auto"/>
      </w:rPr>
      <w:tblPr/>
      <w:tcPr>
        <w:tcBorders>
          <w:top w:val="single" w:sz="4" w:space="0" w:color="ED7D31"/>
          <w:left w:val="single" w:sz="4" w:space="0" w:color="ED7D31"/>
          <w:bottom w:val="single" w:sz="4" w:space="0" w:color="ED7D31"/>
          <w:right w:val="single" w:sz="4" w:space="0" w:color="ED7D31"/>
          <w:insideH w:val="nil"/>
          <w:insideV w:val="nil"/>
        </w:tcBorders>
        <w:shd w:val="clear" w:color="000000" w:fill="ED7D31"/>
      </w:tcPr>
    </w:tblStylePr>
    <w:tblStylePr w:type="lastRow">
      <w:rPr>
        <w:b/>
        <w:w w:val="100"/>
        <w:sz w:val="20"/>
        <w:szCs w:val="20"/>
        <w:shd w:val="clear" w:color="auto" w:fill="auto"/>
      </w:rPr>
      <w:tblPr/>
      <w:tcPr>
        <w:tcBorders>
          <w:top w:val="double" w:sz="4" w:space="0" w:color="ED7D31"/>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GridTable4Accent3">
    <w:name w:val="Grid Table 4 Accent 3"/>
    <w:basedOn w:val="TableNormal"/>
    <w:uiPriority w:val="68"/>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color w:val="FFFFFF"/>
        <w:w w:val="100"/>
        <w:sz w:val="20"/>
        <w:szCs w:val="20"/>
        <w:shd w:val="clear" w:color="auto" w:fill="auto"/>
      </w:rPr>
      <w:tblPr/>
      <w:tcPr>
        <w:tcBorders>
          <w:top w:val="single" w:sz="4" w:space="0" w:color="A5A5A5"/>
          <w:left w:val="single" w:sz="4" w:space="0" w:color="A5A5A5"/>
          <w:bottom w:val="single" w:sz="4" w:space="0" w:color="A5A5A5"/>
          <w:right w:val="single" w:sz="4" w:space="0" w:color="A5A5A5"/>
          <w:insideH w:val="nil"/>
          <w:insideV w:val="nil"/>
        </w:tcBorders>
        <w:shd w:val="clear" w:color="000000" w:fill="A5A5A5"/>
      </w:tcPr>
    </w:tblStylePr>
    <w:tblStylePr w:type="lastRow">
      <w:rPr>
        <w:b/>
        <w:w w:val="100"/>
        <w:sz w:val="20"/>
        <w:szCs w:val="20"/>
        <w:shd w:val="clear" w:color="auto" w:fill="auto"/>
      </w:rPr>
      <w:tblPr/>
      <w:tcPr>
        <w:tcBorders>
          <w:top w:val="double" w:sz="4" w:space="0" w:color="A5A5A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GridTable4Accent4">
    <w:name w:val="Grid Table 4 Accent 4"/>
    <w:basedOn w:val="TableNormal"/>
    <w:uiPriority w:val="6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color w:val="FFFFFF"/>
        <w:w w:val="100"/>
        <w:sz w:val="20"/>
        <w:szCs w:val="20"/>
        <w:shd w:val="clear" w:color="auto" w:fill="auto"/>
      </w:rPr>
      <w:tblPr/>
      <w:tcPr>
        <w:tcBorders>
          <w:top w:val="single" w:sz="4" w:space="0" w:color="FFC000"/>
          <w:left w:val="single" w:sz="4" w:space="0" w:color="FFC000"/>
          <w:bottom w:val="single" w:sz="4" w:space="0" w:color="FFC000"/>
          <w:right w:val="single" w:sz="4" w:space="0" w:color="FFC000"/>
          <w:insideH w:val="nil"/>
          <w:insideV w:val="nil"/>
        </w:tcBorders>
        <w:shd w:val="clear" w:color="000000" w:fill="FFC000"/>
      </w:tcPr>
    </w:tblStylePr>
    <w:tblStylePr w:type="lastRow">
      <w:rPr>
        <w:b/>
        <w:w w:val="100"/>
        <w:sz w:val="20"/>
        <w:szCs w:val="20"/>
        <w:shd w:val="clear" w:color="auto" w:fill="auto"/>
      </w:rPr>
      <w:tblPr/>
      <w:tcPr>
        <w:tcBorders>
          <w:top w:val="double" w:sz="4" w:space="0" w:color="FFC000"/>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GridTable4Accent5">
    <w:name w:val="Grid Table 4 Accent 5"/>
    <w:basedOn w:val="TableNormal"/>
    <w:uiPriority w:val="7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color w:val="FFFFFF"/>
        <w:w w:val="100"/>
        <w:sz w:val="20"/>
        <w:szCs w:val="20"/>
        <w:shd w:val="clear" w:color="auto" w:fill="auto"/>
      </w:rPr>
      <w:tblPr/>
      <w:tcPr>
        <w:tcBorders>
          <w:top w:val="single" w:sz="4" w:space="0" w:color="4472C4"/>
          <w:left w:val="single" w:sz="4" w:space="0" w:color="4472C4"/>
          <w:bottom w:val="single" w:sz="4" w:space="0" w:color="4472C4"/>
          <w:right w:val="single" w:sz="4" w:space="0" w:color="4472C4"/>
          <w:insideH w:val="nil"/>
          <w:insideV w:val="nil"/>
        </w:tcBorders>
        <w:shd w:val="clear" w:color="000000" w:fill="4472C4"/>
      </w:tcPr>
    </w:tblStylePr>
    <w:tblStylePr w:type="lastRow">
      <w:rPr>
        <w:b/>
        <w:w w:val="100"/>
        <w:sz w:val="20"/>
        <w:szCs w:val="20"/>
        <w:shd w:val="clear" w:color="auto" w:fill="auto"/>
      </w:rPr>
      <w:tblPr/>
      <w:tcPr>
        <w:tcBorders>
          <w:top w:val="double" w:sz="4" w:space="0" w:color="4472C4"/>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GridTable4Accent6">
    <w:name w:val="Grid Table 4 Accent 6"/>
    <w:basedOn w:val="TableNormal"/>
    <w:uiPriority w:val="7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color w:val="FFFFFF"/>
        <w:w w:val="100"/>
        <w:sz w:val="20"/>
        <w:szCs w:val="20"/>
        <w:shd w:val="clear" w:color="auto" w:fill="auto"/>
      </w:rPr>
      <w:tblPr/>
      <w:tcPr>
        <w:tcBorders>
          <w:top w:val="single" w:sz="4" w:space="0" w:color="70AD47"/>
          <w:left w:val="single" w:sz="4" w:space="0" w:color="70AD47"/>
          <w:bottom w:val="single" w:sz="4" w:space="0" w:color="70AD47"/>
          <w:right w:val="single" w:sz="4" w:space="0" w:color="70AD47"/>
          <w:insideH w:val="nil"/>
          <w:insideV w:val="nil"/>
        </w:tcBorders>
        <w:shd w:val="clear" w:color="000000" w:fill="70AD47"/>
      </w:tcPr>
    </w:tblStylePr>
    <w:tblStylePr w:type="lastRow">
      <w:rPr>
        <w:b/>
        <w:w w:val="100"/>
        <w:sz w:val="20"/>
        <w:szCs w:val="20"/>
        <w:shd w:val="clear" w:color="auto" w:fill="auto"/>
      </w:rPr>
      <w:tblPr/>
      <w:tcPr>
        <w:tcBorders>
          <w:top w:val="double" w:sz="4" w:space="0" w:color="70AD47"/>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styleId="GridTable5Dark">
    <w:name w:val="Grid Table 5 Dark"/>
    <w:basedOn w:val="TableNormal"/>
    <w:uiPriority w:val="7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CCCCCC"/>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000000"/>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000000"/>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000000"/>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000000"/>
      </w:tcPr>
    </w:tblStylePr>
    <w:tblStylePr w:type="band1Vert">
      <w:tblPr/>
      <w:tcPr>
        <w:shd w:val="clear" w:color="000000" w:fill="999999"/>
      </w:tcPr>
    </w:tblStylePr>
    <w:tblStylePr w:type="band1Horz">
      <w:tblPr/>
      <w:tcPr>
        <w:shd w:val="clear" w:color="000000" w:fill="999999"/>
      </w:tcPr>
    </w:tblStylePr>
  </w:style>
  <w:style w:type="table" w:customStyle="1" w:styleId="GridTable5DarkAccent1">
    <w:name w:val="Grid Table 5 Dark Accent 1"/>
    <w:basedOn w:val="TableNormal"/>
    <w:uiPriority w:val="73"/>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DEEAF6"/>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5B9BD5"/>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5B9BD5"/>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5B9BD5"/>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5B9BD5"/>
      </w:tcPr>
    </w:tblStylePr>
    <w:tblStylePr w:type="band1Vert">
      <w:tblPr/>
      <w:tcPr>
        <w:shd w:val="clear" w:color="000000" w:fill="BDD6EE"/>
      </w:tcPr>
    </w:tblStylePr>
    <w:tblStylePr w:type="band1Horz">
      <w:tblPr/>
      <w:tcPr>
        <w:shd w:val="clear" w:color="000000" w:fill="BDD6EE"/>
      </w:tcPr>
    </w:tblStylePr>
  </w:style>
  <w:style w:type="table" w:customStyle="1" w:styleId="GridTable5DarkAccent2">
    <w:name w:val="Grid Table 5 Dark Accent 2"/>
    <w:basedOn w:val="TableNormal"/>
    <w:uiPriority w:val="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FBE4D5"/>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ED7D31"/>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ED7D31"/>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ED7D31"/>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ED7D31"/>
      </w:tcPr>
    </w:tblStylePr>
    <w:tblStylePr w:type="band1Vert">
      <w:tblPr/>
      <w:tcPr>
        <w:shd w:val="clear" w:color="000000" w:fill="F7CAAC"/>
      </w:tcPr>
    </w:tblStylePr>
    <w:tblStylePr w:type="band1Horz">
      <w:tblPr/>
      <w:tcPr>
        <w:shd w:val="clear" w:color="000000" w:fill="F7CAAC"/>
      </w:tcPr>
    </w:tblStylePr>
  </w:style>
  <w:style w:type="table" w:customStyle="1" w:styleId="GridTable5DarkAccent3">
    <w:name w:val="Grid Table 5 Dark Accent 3"/>
    <w:basedOn w:val="TableNormal"/>
    <w:uiPriority w:val="7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EDEDED"/>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A5A5A5"/>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A5A5A5"/>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A5A5A5"/>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A5A5A5"/>
      </w:tcPr>
    </w:tblStylePr>
    <w:tblStylePr w:type="band1Vert">
      <w:tblPr/>
      <w:tcPr>
        <w:shd w:val="clear" w:color="000000" w:fill="DBDBDB"/>
      </w:tcPr>
    </w:tblStylePr>
    <w:tblStylePr w:type="band1Horz">
      <w:tblPr/>
      <w:tcPr>
        <w:shd w:val="clear" w:color="000000" w:fill="DBDBDB"/>
      </w:tcPr>
    </w:tblStylePr>
  </w:style>
  <w:style w:type="table" w:customStyle="1" w:styleId="GridTable5DarkAccent4">
    <w:name w:val="Grid Table 5 Dark Accent 4"/>
    <w:basedOn w:val="TableNormal"/>
    <w:uiPriority w:val="76"/>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FFF2CC"/>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FFC000"/>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FFC000"/>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FFC000"/>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FFC000"/>
      </w:tcPr>
    </w:tblStylePr>
    <w:tblStylePr w:type="band1Vert">
      <w:tblPr/>
      <w:tcPr>
        <w:shd w:val="clear" w:color="000000" w:fill="FFE599"/>
      </w:tcPr>
    </w:tblStylePr>
    <w:tblStylePr w:type="band1Horz">
      <w:tblPr/>
      <w:tcPr>
        <w:shd w:val="clear" w:color="000000" w:fill="FFE599"/>
      </w:tcPr>
    </w:tblStylePr>
  </w:style>
  <w:style w:type="table" w:customStyle="1" w:styleId="GridTable5DarkAccent5">
    <w:name w:val="Grid Table 5 Dark Accent 5"/>
    <w:basedOn w:val="TableNormal"/>
    <w:uiPriority w:val="7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D9E2F3"/>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4472C4"/>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4472C4"/>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4472C4"/>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4472C4"/>
      </w:tcPr>
    </w:tblStylePr>
    <w:tblStylePr w:type="band1Vert">
      <w:tblPr/>
      <w:tcPr>
        <w:shd w:val="clear" w:color="000000" w:fill="B4C6E7"/>
      </w:tcPr>
    </w:tblStylePr>
    <w:tblStylePr w:type="band1Horz">
      <w:tblPr/>
      <w:tcPr>
        <w:shd w:val="clear" w:color="000000" w:fill="B4C6E7"/>
      </w:tcPr>
    </w:tblStylePr>
  </w:style>
  <w:style w:type="table" w:customStyle="1" w:styleId="GridTable5DarkAccent6">
    <w:name w:val="Grid Table 5 Dark Accent 6"/>
    <w:basedOn w:val="TableNormal"/>
    <w:uiPriority w:val="7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000000" w:fill="E2EFD9"/>
    </w:tcPr>
    <w:tblStylePr w:type="firstRow">
      <w:rPr>
        <w:color w:val="FFFFFF"/>
        <w:w w:val="100"/>
        <w:sz w:val="20"/>
        <w:szCs w:val="20"/>
        <w:shd w:val="clear" w:color="auto" w:fill="auto"/>
      </w:rPr>
      <w:tblPr/>
      <w:tcPr>
        <w:tcBorders>
          <w:top w:val="single" w:sz="4" w:space="0" w:color="FFFFFF"/>
          <w:left w:val="single" w:sz="4" w:space="0" w:color="FFFFFF"/>
          <w:right w:val="single" w:sz="4" w:space="0" w:color="FFFFFF"/>
          <w:insideH w:val="nil"/>
          <w:insideV w:val="nil"/>
        </w:tcBorders>
        <w:shd w:val="clear" w:color="000000" w:fill="70AD47"/>
      </w:tcPr>
    </w:tblStylePr>
    <w:tblStylePr w:type="lastRow">
      <w:rPr>
        <w:color w:val="FFFFFF"/>
        <w:w w:val="100"/>
        <w:sz w:val="20"/>
        <w:szCs w:val="20"/>
        <w:shd w:val="clear" w:color="auto" w:fill="auto"/>
      </w:rPr>
      <w:tblPr/>
      <w:tcPr>
        <w:tcBorders>
          <w:left w:val="single" w:sz="4" w:space="0" w:color="FFFFFF"/>
          <w:bottom w:val="single" w:sz="4" w:space="0" w:color="FFFFFF"/>
          <w:right w:val="single" w:sz="4" w:space="0" w:color="FFFFFF"/>
          <w:insideH w:val="nil"/>
          <w:insideV w:val="nil"/>
        </w:tcBorders>
        <w:shd w:val="clear" w:color="000000" w:fill="70AD47"/>
      </w:tcPr>
    </w:tblStylePr>
    <w:tblStylePr w:type="firstCol">
      <w:rPr>
        <w:color w:val="FFFFFF"/>
        <w:w w:val="100"/>
        <w:sz w:val="20"/>
        <w:szCs w:val="20"/>
        <w:shd w:val="clear" w:color="auto" w:fill="auto"/>
      </w:rPr>
      <w:tblPr/>
      <w:tcPr>
        <w:tcBorders>
          <w:top w:val="single" w:sz="4" w:space="0" w:color="FFFFFF"/>
          <w:left w:val="single" w:sz="4" w:space="0" w:color="FFFFFF"/>
          <w:bottom w:val="single" w:sz="4" w:space="0" w:color="FFFFFF"/>
          <w:insideV w:val="nil"/>
        </w:tcBorders>
        <w:shd w:val="clear" w:color="000000" w:fill="70AD47"/>
      </w:tcPr>
    </w:tblStylePr>
    <w:tblStylePr w:type="lastCol">
      <w:rPr>
        <w:color w:val="FFFFFF"/>
        <w:w w:val="100"/>
        <w:sz w:val="20"/>
        <w:szCs w:val="20"/>
        <w:shd w:val="clear" w:color="auto" w:fill="auto"/>
      </w:rPr>
      <w:tblPr/>
      <w:tcPr>
        <w:tcBorders>
          <w:top w:val="single" w:sz="4" w:space="0" w:color="FFFFFF"/>
          <w:bottom w:val="single" w:sz="4" w:space="0" w:color="FFFFFF"/>
          <w:right w:val="single" w:sz="4" w:space="0" w:color="FFFFFF"/>
          <w:insideV w:val="nil"/>
        </w:tcBorders>
        <w:shd w:val="clear" w:color="000000" w:fill="70AD47"/>
      </w:tcPr>
    </w:tblStylePr>
    <w:tblStylePr w:type="band1Vert">
      <w:tblPr/>
      <w:tcPr>
        <w:shd w:val="clear" w:color="000000" w:fill="C5E0B3"/>
      </w:tcPr>
    </w:tblStylePr>
    <w:tblStylePr w:type="band1Horz">
      <w:tblPr/>
      <w:tcPr>
        <w:shd w:val="clear" w:color="000000" w:fill="C5E0B3"/>
      </w:tcPr>
    </w:tblStylePr>
  </w:style>
  <w:style w:type="table" w:styleId="GridTable6Colorful">
    <w:name w:val="Grid Table 6 Colorful"/>
    <w:basedOn w:val="TableNormal"/>
    <w:uiPriority w:val="7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w w:val="100"/>
        <w:sz w:val="20"/>
        <w:szCs w:val="20"/>
        <w:shd w:val="clear" w:color="auto" w:fill="auto"/>
      </w:rPr>
      <w:tblPr/>
      <w:tcPr>
        <w:tcBorders>
          <w:bottom w:val="single" w:sz="4" w:space="0" w:color="666666"/>
        </w:tcBorders>
      </w:tcPr>
    </w:tblStylePr>
    <w:tblStylePr w:type="lastRow">
      <w:rPr>
        <w:b/>
        <w:w w:val="100"/>
        <w:sz w:val="20"/>
        <w:szCs w:val="20"/>
        <w:shd w:val="clear" w:color="auto" w:fill="auto"/>
      </w:rPr>
      <w:tblPr/>
      <w:tcPr>
        <w:tcBorders>
          <w:top w:val="single" w:sz="4" w:space="0" w:color="66666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GridTable6ColorfulAccent1">
    <w:name w:val="Grid Table 6 Colorful Accent 1"/>
    <w:basedOn w:val="TableNormal"/>
    <w:uiPriority w:val="80"/>
    <w:rPr>
      <w:color w:val="3583C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w w:val="100"/>
        <w:sz w:val="20"/>
        <w:szCs w:val="20"/>
        <w:shd w:val="clear" w:color="auto" w:fill="auto"/>
      </w:rPr>
      <w:tblPr/>
      <w:tcPr>
        <w:tcBorders>
          <w:bottom w:val="single" w:sz="4" w:space="0" w:color="9CC2E5"/>
        </w:tcBorders>
      </w:tcPr>
    </w:tblStylePr>
    <w:tblStylePr w:type="lastRow">
      <w:rPr>
        <w:b/>
        <w:w w:val="100"/>
        <w:sz w:val="20"/>
        <w:szCs w:val="20"/>
        <w:shd w:val="clear" w:color="auto" w:fill="auto"/>
      </w:rPr>
      <w:tblPr/>
      <w:tcPr>
        <w:tcBorders>
          <w:top w:val="single" w:sz="4" w:space="0" w:color="9CC2E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GridTable6ColorfulAccent2">
    <w:name w:val="Grid Table 6 Colorful Accent 2"/>
    <w:basedOn w:val="TableNormal"/>
    <w:uiPriority w:val="81"/>
    <w:rPr>
      <w:color w:val="DE6513"/>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w w:val="100"/>
        <w:sz w:val="20"/>
        <w:szCs w:val="20"/>
        <w:shd w:val="clear" w:color="auto" w:fill="auto"/>
      </w:rPr>
      <w:tblPr/>
      <w:tcPr>
        <w:tcBorders>
          <w:bottom w:val="single" w:sz="4" w:space="0" w:color="F4B083"/>
        </w:tcBorders>
      </w:tcPr>
    </w:tblStylePr>
    <w:tblStylePr w:type="lastRow">
      <w:rPr>
        <w:b/>
        <w:w w:val="100"/>
        <w:sz w:val="20"/>
        <w:szCs w:val="20"/>
        <w:shd w:val="clear" w:color="auto" w:fill="auto"/>
      </w:rPr>
      <w:tblPr/>
      <w:tcPr>
        <w:tcBorders>
          <w:top w:val="single" w:sz="4" w:space="0" w:color="F4B08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GridTable6ColorfulAccent3">
    <w:name w:val="Grid Table 6 Colorful Accent 3"/>
    <w:basedOn w:val="TableNormal"/>
    <w:uiPriority w:val="82"/>
    <w:rPr>
      <w:color w:val="8B8B8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w w:val="100"/>
        <w:sz w:val="20"/>
        <w:szCs w:val="20"/>
        <w:shd w:val="clear" w:color="auto" w:fill="auto"/>
      </w:rPr>
      <w:tblPr/>
      <w:tcPr>
        <w:tcBorders>
          <w:bottom w:val="single" w:sz="4" w:space="0" w:color="C9C9C9"/>
        </w:tcBorders>
      </w:tcPr>
    </w:tblStylePr>
    <w:tblStylePr w:type="lastRow">
      <w:rPr>
        <w:b/>
        <w:w w:val="100"/>
        <w:sz w:val="20"/>
        <w:szCs w:val="20"/>
        <w:shd w:val="clear" w:color="auto" w:fill="auto"/>
      </w:rPr>
      <w:tblPr/>
      <w:tcPr>
        <w:tcBorders>
          <w:top w:val="single" w:sz="4" w:space="0" w:color="C9C9C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GridTable6ColorfulAccent4">
    <w:name w:val="Grid Table 6 Colorful Accent 4"/>
    <w:basedOn w:val="TableNormal"/>
    <w:uiPriority w:val="83"/>
    <w:rPr>
      <w:color w:val="D8A2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w w:val="100"/>
        <w:sz w:val="20"/>
        <w:szCs w:val="20"/>
        <w:shd w:val="clear" w:color="auto" w:fill="auto"/>
      </w:rPr>
      <w:tblPr/>
      <w:tcPr>
        <w:tcBorders>
          <w:bottom w:val="single" w:sz="4" w:space="0" w:color="FFD966"/>
        </w:tcBorders>
      </w:tcPr>
    </w:tblStylePr>
    <w:tblStylePr w:type="lastRow">
      <w:rPr>
        <w:b/>
        <w:w w:val="100"/>
        <w:sz w:val="20"/>
        <w:szCs w:val="20"/>
        <w:shd w:val="clear" w:color="auto" w:fill="auto"/>
      </w:rPr>
      <w:tblPr/>
      <w:tcPr>
        <w:tcBorders>
          <w:top w:val="single" w:sz="4" w:space="0" w:color="FFD96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GridTable6ColorfulAccent5">
    <w:name w:val="Grid Table 6 Colorful Accent 5"/>
    <w:basedOn w:val="TableNormal"/>
    <w:uiPriority w:val="84"/>
    <w:rPr>
      <w:color w:val="355FA9"/>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w w:val="100"/>
        <w:sz w:val="20"/>
        <w:szCs w:val="20"/>
        <w:shd w:val="clear" w:color="auto" w:fill="auto"/>
      </w:rPr>
      <w:tblPr/>
      <w:tcPr>
        <w:tcBorders>
          <w:bottom w:val="single" w:sz="4" w:space="0" w:color="8EAADB"/>
        </w:tcBorders>
      </w:tcPr>
    </w:tblStylePr>
    <w:tblStylePr w:type="lastRow">
      <w:rPr>
        <w:b/>
        <w:w w:val="100"/>
        <w:sz w:val="20"/>
        <w:szCs w:val="20"/>
        <w:shd w:val="clear" w:color="auto" w:fill="auto"/>
      </w:rPr>
      <w:tblPr/>
      <w:tcPr>
        <w:tcBorders>
          <w:top w:val="single" w:sz="4" w:space="0" w:color="8EAADB"/>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GridTable6ColorfulAccent6">
    <w:name w:val="Grid Table 6 Colorful Accent 6"/>
    <w:basedOn w:val="TableNormal"/>
    <w:uiPriority w:val="85"/>
    <w:rPr>
      <w:color w:val="5E923C"/>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w w:val="100"/>
        <w:sz w:val="20"/>
        <w:szCs w:val="20"/>
        <w:shd w:val="clear" w:color="auto" w:fill="auto"/>
      </w:rPr>
      <w:tblPr/>
      <w:tcPr>
        <w:tcBorders>
          <w:bottom w:val="single" w:sz="4" w:space="0" w:color="A8D08D"/>
        </w:tcBorders>
      </w:tcPr>
    </w:tblStylePr>
    <w:tblStylePr w:type="lastRow">
      <w:rPr>
        <w:b/>
        <w:w w:val="100"/>
        <w:sz w:val="20"/>
        <w:szCs w:val="20"/>
        <w:shd w:val="clear" w:color="auto" w:fill="auto"/>
      </w:rPr>
      <w:tblPr/>
      <w:tcPr>
        <w:tcBorders>
          <w:top w:val="single" w:sz="4" w:space="0" w:color="A8D08D"/>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styleId="GridTable7Colorful">
    <w:name w:val="Grid Table 7 Colorful"/>
    <w:basedOn w:val="TableNormal"/>
    <w:uiPriority w:val="86"/>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CCCCCC"/>
      </w:tcPr>
    </w:tblStylePr>
    <w:tblStylePr w:type="band1Horz">
      <w:tblPr/>
      <w:tcPr>
        <w:shd w:val="clear" w:color="000000"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
    <w:name w:val="Grid Table 7 Colorful Accent 1"/>
    <w:basedOn w:val="TableNormal"/>
    <w:uiPriority w:val="87"/>
    <w:rPr>
      <w:color w:val="3583CB"/>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DEEAF6"/>
      </w:tcPr>
    </w:tblStylePr>
    <w:tblStylePr w:type="band1Horz">
      <w:tblPr/>
      <w:tcPr>
        <w:shd w:val="clear" w:color="000000"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7ColorfulAccent2">
    <w:name w:val="Grid Table 7 Colorful Accent 2"/>
    <w:basedOn w:val="TableNormal"/>
    <w:uiPriority w:val="88"/>
    <w:rPr>
      <w:color w:val="DE6513"/>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FBE4D5"/>
      </w:tcPr>
    </w:tblStylePr>
    <w:tblStylePr w:type="band1Horz">
      <w:tblPr/>
      <w:tcPr>
        <w:shd w:val="clear" w:color="000000" w:fill="FBE4D5"/>
      </w:tcPr>
    </w:tblStylePr>
    <w:tblStylePr w:type="neCell">
      <w:tblPr/>
      <w:tcPr>
        <w:tcBorders>
          <w:bottom w:val="single" w:sz="4" w:space="0" w:color="F4B083"/>
        </w:tcBorders>
      </w:tcPr>
    </w:tblStylePr>
    <w:tblStylePr w:type="nwCell">
      <w:tblPr/>
      <w:tcPr>
        <w:tcBorders>
          <w:bottom w:val="single" w:sz="4" w:space="0" w:color="F4B083"/>
        </w:tcBorders>
      </w:tcPr>
    </w:tblStylePr>
    <w:tblStylePr w:type="seCell">
      <w:tblPr/>
      <w:tcPr>
        <w:tcBorders>
          <w:top w:val="single" w:sz="4" w:space="0" w:color="F4B083"/>
        </w:tcBorders>
      </w:tcPr>
    </w:tblStylePr>
    <w:tblStylePr w:type="swCell">
      <w:tblPr/>
      <w:tcPr>
        <w:tcBorders>
          <w:top w:val="single" w:sz="4" w:space="0" w:color="F4B083"/>
        </w:tcBorders>
      </w:tcPr>
    </w:tblStylePr>
  </w:style>
  <w:style w:type="table" w:customStyle="1" w:styleId="GridTable7ColorfulAccent3">
    <w:name w:val="Grid Table 7 Colorful Accent 3"/>
    <w:basedOn w:val="TableNormal"/>
    <w:uiPriority w:val="89"/>
    <w:rPr>
      <w:color w:val="8B8B8B"/>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EDEDED"/>
      </w:tcPr>
    </w:tblStylePr>
    <w:tblStylePr w:type="band1Horz">
      <w:tblPr/>
      <w:tcPr>
        <w:shd w:val="clear" w:color="000000"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GridTable7ColorfulAccent4">
    <w:name w:val="Grid Table 7 Colorful Accent 4"/>
    <w:basedOn w:val="TableNormal"/>
    <w:uiPriority w:val="90"/>
    <w:rPr>
      <w:color w:val="D8A200"/>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FFF2CC"/>
      </w:tcPr>
    </w:tblStylePr>
    <w:tblStylePr w:type="band1Horz">
      <w:tblPr/>
      <w:tcPr>
        <w:shd w:val="clear" w:color="000000"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GridTable7ColorfulAccent5">
    <w:name w:val="Grid Table 7 Colorful Accent 5"/>
    <w:basedOn w:val="TableNormal"/>
    <w:uiPriority w:val="91"/>
    <w:rPr>
      <w:color w:val="355FA9"/>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D9E2F3"/>
      </w:tcPr>
    </w:tblStylePr>
    <w:tblStylePr w:type="band1Horz">
      <w:tblPr/>
      <w:tcPr>
        <w:shd w:val="clear" w:color="000000"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7ColorfulAccent6">
    <w:name w:val="Grid Table 7 Colorful Accent 6"/>
    <w:basedOn w:val="TableNormal"/>
    <w:uiPriority w:val="92"/>
    <w:rPr>
      <w:color w:val="5E923C"/>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w w:val="100"/>
        <w:sz w:val="20"/>
        <w:szCs w:val="20"/>
        <w:shd w:val="clear" w:color="auto" w:fill="auto"/>
      </w:rPr>
      <w:tblPr/>
      <w:tcPr>
        <w:tcBorders>
          <w:top w:val="nil"/>
          <w:left w:val="nil"/>
          <w:right w:val="nil"/>
          <w:insideH w:val="nil"/>
          <w:insideV w:val="nil"/>
        </w:tcBorders>
        <w:shd w:val="clear" w:color="000000" w:fill="FFFFFF"/>
      </w:tcPr>
    </w:tblStylePr>
    <w:tblStylePr w:type="lastRow">
      <w:rPr>
        <w:b/>
        <w:w w:val="100"/>
        <w:sz w:val="20"/>
        <w:szCs w:val="20"/>
        <w:shd w:val="clear" w:color="auto" w:fill="auto"/>
      </w:rPr>
      <w:tblPr/>
      <w:tcPr>
        <w:tcBorders>
          <w:left w:val="nil"/>
          <w:bottom w:val="nil"/>
          <w:right w:val="nil"/>
          <w:insideH w:val="nil"/>
          <w:insideV w:val="nil"/>
        </w:tcBorders>
        <w:shd w:val="clear" w:color="000000" w:fill="FFFFFF"/>
      </w:tcPr>
    </w:tblStylePr>
    <w:tblStylePr w:type="firstCol">
      <w:pPr>
        <w:jc w:val="right"/>
      </w:pPr>
      <w:rPr>
        <w:i/>
        <w:w w:val="100"/>
        <w:sz w:val="20"/>
        <w:szCs w:val="20"/>
        <w:shd w:val="clear" w:color="auto" w:fill="auto"/>
      </w:rPr>
      <w:tblPr/>
      <w:tcPr>
        <w:tcBorders>
          <w:top w:val="nil"/>
          <w:left w:val="nil"/>
          <w:bottom w:val="nil"/>
          <w:insideH w:val="nil"/>
          <w:insideV w:val="nil"/>
        </w:tcBorders>
        <w:shd w:val="clear" w:color="000000" w:fill="FFFFFF"/>
      </w:tcPr>
    </w:tblStylePr>
    <w:tblStylePr w:type="lastCol">
      <w:rPr>
        <w:i/>
        <w:w w:val="100"/>
        <w:sz w:val="20"/>
        <w:szCs w:val="20"/>
        <w:shd w:val="clear" w:color="auto" w:fill="auto"/>
      </w:rPr>
      <w:tblPr/>
      <w:tcPr>
        <w:tcBorders>
          <w:top w:val="nil"/>
          <w:bottom w:val="nil"/>
          <w:right w:val="nil"/>
          <w:insideH w:val="nil"/>
          <w:insideV w:val="nil"/>
        </w:tcBorders>
        <w:shd w:val="clear" w:color="000000" w:fill="FFFFFF"/>
      </w:tcPr>
    </w:tblStylePr>
    <w:tblStylePr w:type="band1Vert">
      <w:tblPr/>
      <w:tcPr>
        <w:shd w:val="clear" w:color="000000" w:fill="E2EFD9"/>
      </w:tcPr>
    </w:tblStylePr>
    <w:tblStylePr w:type="band1Horz">
      <w:tblPr/>
      <w:tcPr>
        <w:shd w:val="clear" w:color="000000"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styleId="ListTable1Light">
    <w:name w:val="List Table 1 Light"/>
    <w:basedOn w:val="TableNormal"/>
    <w:uiPriority w:val="93"/>
    <w:tblPr>
      <w:tblStyleRowBandSize w:val="1"/>
      <w:tblStyleColBandSize w:val="1"/>
    </w:tblPr>
    <w:tblStylePr w:type="firstRow">
      <w:rPr>
        <w:i/>
        <w:w w:val="100"/>
        <w:sz w:val="20"/>
        <w:szCs w:val="20"/>
        <w:shd w:val="clear" w:color="auto" w:fill="auto"/>
      </w:rPr>
      <w:tblPr/>
      <w:tcPr>
        <w:tcBorders>
          <w:bottom w:val="single" w:sz="4" w:space="0" w:color="666666"/>
        </w:tcBorders>
      </w:tcPr>
    </w:tblStylePr>
    <w:tblStylePr w:type="lastRow">
      <w:rPr>
        <w:i/>
        <w:w w:val="100"/>
        <w:sz w:val="20"/>
        <w:szCs w:val="20"/>
        <w:shd w:val="clear" w:color="auto" w:fill="auto"/>
      </w:rPr>
      <w:tblPr/>
      <w:tcPr>
        <w:tcBorders>
          <w:top w:val="single" w:sz="4" w:space="0" w:color="666666"/>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ListTable1LightAccent1">
    <w:name w:val="List Table 1 Light Accent 1"/>
    <w:basedOn w:val="TableNormal"/>
    <w:uiPriority w:val="94"/>
    <w:tblPr>
      <w:tblStyleRowBandSize w:val="1"/>
      <w:tblStyleColBandSize w:val="1"/>
    </w:tblPr>
    <w:tblStylePr w:type="firstRow">
      <w:rPr>
        <w:i/>
        <w:w w:val="100"/>
        <w:sz w:val="20"/>
        <w:szCs w:val="20"/>
        <w:shd w:val="clear" w:color="auto" w:fill="auto"/>
      </w:rPr>
      <w:tblPr/>
      <w:tcPr>
        <w:tcBorders>
          <w:bottom w:val="single" w:sz="4" w:space="0" w:color="9CC2E5"/>
        </w:tcBorders>
      </w:tcPr>
    </w:tblStylePr>
    <w:tblStylePr w:type="lastRow">
      <w:rPr>
        <w:i/>
        <w:w w:val="100"/>
        <w:sz w:val="20"/>
        <w:szCs w:val="20"/>
        <w:shd w:val="clear" w:color="auto" w:fill="auto"/>
      </w:rPr>
      <w:tblPr/>
      <w:tcPr>
        <w:tcBorders>
          <w:top w:val="single" w:sz="4" w:space="0" w:color="9CC2E5"/>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ListTable1LightAccent2">
    <w:name w:val="List Table 1 Light Accent 2"/>
    <w:basedOn w:val="TableNormal"/>
    <w:uiPriority w:val="95"/>
    <w:tblPr>
      <w:tblStyleRowBandSize w:val="1"/>
      <w:tblStyleColBandSize w:val="1"/>
    </w:tblPr>
    <w:tblStylePr w:type="firstRow">
      <w:rPr>
        <w:i/>
        <w:w w:val="100"/>
        <w:sz w:val="20"/>
        <w:szCs w:val="20"/>
        <w:shd w:val="clear" w:color="auto" w:fill="auto"/>
      </w:rPr>
      <w:tblPr/>
      <w:tcPr>
        <w:tcBorders>
          <w:bottom w:val="single" w:sz="4" w:space="0" w:color="F4B083"/>
        </w:tcBorders>
      </w:tcPr>
    </w:tblStylePr>
    <w:tblStylePr w:type="lastRow">
      <w:rPr>
        <w:i/>
        <w:w w:val="100"/>
        <w:sz w:val="20"/>
        <w:szCs w:val="20"/>
        <w:shd w:val="clear" w:color="auto" w:fill="auto"/>
      </w:rPr>
      <w:tblPr/>
      <w:tcPr>
        <w:tcBorders>
          <w:top w:val="single" w:sz="4" w:space="0" w:color="F4B083"/>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ListTable1LightAccent3">
    <w:name w:val="List Table 1 Light Accent 3"/>
    <w:basedOn w:val="TableNormal"/>
    <w:uiPriority w:val="96"/>
    <w:tblPr>
      <w:tblStyleRowBandSize w:val="1"/>
      <w:tblStyleColBandSize w:val="1"/>
    </w:tblPr>
    <w:tblStylePr w:type="firstRow">
      <w:rPr>
        <w:i/>
        <w:w w:val="100"/>
        <w:sz w:val="20"/>
        <w:szCs w:val="20"/>
        <w:shd w:val="clear" w:color="auto" w:fill="auto"/>
      </w:rPr>
      <w:tblPr/>
      <w:tcPr>
        <w:tcBorders>
          <w:bottom w:val="single" w:sz="4" w:space="0" w:color="C9C9C9"/>
        </w:tcBorders>
      </w:tcPr>
    </w:tblStylePr>
    <w:tblStylePr w:type="lastRow">
      <w:rPr>
        <w:i/>
        <w:w w:val="100"/>
        <w:sz w:val="20"/>
        <w:szCs w:val="20"/>
        <w:shd w:val="clear" w:color="auto" w:fill="auto"/>
      </w:rPr>
      <w:tblPr/>
      <w:tcPr>
        <w:tcBorders>
          <w:top w:val="single" w:sz="4" w:space="0" w:color="C9C9C9"/>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ListTable1LightAccent4">
    <w:name w:val="List Table 1 Light Accent 4"/>
    <w:basedOn w:val="TableNormal"/>
    <w:uiPriority w:val="97"/>
    <w:tblPr>
      <w:tblStyleRowBandSize w:val="1"/>
      <w:tblStyleColBandSize w:val="1"/>
    </w:tblPr>
    <w:tblStylePr w:type="firstRow">
      <w:rPr>
        <w:i/>
        <w:w w:val="100"/>
        <w:sz w:val="20"/>
        <w:szCs w:val="20"/>
        <w:shd w:val="clear" w:color="auto" w:fill="auto"/>
      </w:rPr>
      <w:tblPr/>
      <w:tcPr>
        <w:tcBorders>
          <w:bottom w:val="single" w:sz="4" w:space="0" w:color="FFD966"/>
        </w:tcBorders>
      </w:tcPr>
    </w:tblStylePr>
    <w:tblStylePr w:type="lastRow">
      <w:rPr>
        <w:i/>
        <w:w w:val="100"/>
        <w:sz w:val="20"/>
        <w:szCs w:val="20"/>
        <w:shd w:val="clear" w:color="auto" w:fill="auto"/>
      </w:rPr>
      <w:tblPr/>
      <w:tcPr>
        <w:tcBorders>
          <w:top w:val="single" w:sz="4" w:space="0" w:color="FFD966"/>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ListTable1LightAccent5">
    <w:name w:val="List Table 1 Light Accent 5"/>
    <w:basedOn w:val="TableNormal"/>
    <w:uiPriority w:val="98"/>
    <w:tblPr>
      <w:tblStyleRowBandSize w:val="1"/>
      <w:tblStyleColBandSize w:val="1"/>
    </w:tblPr>
    <w:tblStylePr w:type="firstRow">
      <w:rPr>
        <w:i/>
        <w:w w:val="100"/>
        <w:sz w:val="20"/>
        <w:szCs w:val="20"/>
        <w:shd w:val="clear" w:color="auto" w:fill="auto"/>
      </w:rPr>
      <w:tblPr/>
      <w:tcPr>
        <w:tcBorders>
          <w:bottom w:val="single" w:sz="4" w:space="0" w:color="8EAADB"/>
        </w:tcBorders>
      </w:tcPr>
    </w:tblStylePr>
    <w:tblStylePr w:type="lastRow">
      <w:rPr>
        <w:i/>
        <w:w w:val="100"/>
        <w:sz w:val="20"/>
        <w:szCs w:val="20"/>
        <w:shd w:val="clear" w:color="auto" w:fill="auto"/>
      </w:rPr>
      <w:tblPr/>
      <w:tcPr>
        <w:tcBorders>
          <w:top w:val="single" w:sz="4" w:space="0" w:color="8EAADB"/>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ListTable1LightAccent6">
    <w:name w:val="List Table 1 Light Accent 6"/>
    <w:basedOn w:val="TableNormal"/>
    <w:uiPriority w:val="99"/>
    <w:tblPr>
      <w:tblStyleRowBandSize w:val="1"/>
      <w:tblStyleColBandSize w:val="1"/>
    </w:tblPr>
    <w:tblStylePr w:type="firstRow">
      <w:rPr>
        <w:i/>
        <w:w w:val="100"/>
        <w:sz w:val="20"/>
        <w:szCs w:val="20"/>
        <w:shd w:val="clear" w:color="auto" w:fill="auto"/>
      </w:rPr>
      <w:tblPr/>
      <w:tcPr>
        <w:tcBorders>
          <w:bottom w:val="single" w:sz="4" w:space="0" w:color="A8D08D"/>
        </w:tcBorders>
      </w:tcPr>
    </w:tblStylePr>
    <w:tblStylePr w:type="lastRow">
      <w:rPr>
        <w:i/>
        <w:w w:val="100"/>
        <w:sz w:val="20"/>
        <w:szCs w:val="20"/>
        <w:shd w:val="clear" w:color="auto" w:fill="auto"/>
      </w:rPr>
      <w:tblPr/>
      <w:tcPr>
        <w:tcBorders>
          <w:top w:val="single" w:sz="4" w:space="0" w:color="A8D08D"/>
        </w:tcBorders>
      </w:tcPr>
    </w:tblStylePr>
    <w:tblStylePr w:type="firstCol">
      <w:rPr>
        <w:i/>
        <w:w w:val="100"/>
        <w:sz w:val="20"/>
        <w:szCs w:val="20"/>
        <w:shd w:val="clear" w:color="auto" w:fill="auto"/>
      </w:rPr>
    </w:tblStylePr>
    <w:tblStylePr w:type="lastCol">
      <w:rPr>
        <w:i/>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styleId="ListTable2">
    <w:name w:val="List Table 2"/>
    <w:basedOn w:val="TableNormal"/>
    <w:tblPr>
      <w:tblStyleRowBandSize w:val="1"/>
      <w:tblStyleColBandSize w:val="1"/>
      <w:tblBorders>
        <w:top w:val="single" w:sz="4" w:space="0" w:color="666666"/>
        <w:bottom w:val="single" w:sz="4" w:space="0" w:color="666666"/>
        <w:insideH w:val="single" w:sz="4" w:space="0" w:color="666666"/>
      </w:tblBorders>
    </w:tblPr>
    <w:tblStylePr w:type="band1Vert">
      <w:tblPr/>
      <w:tcPr>
        <w:shd w:val="clear" w:color="000000" w:fill="CCCCCC"/>
      </w:tcPr>
    </w:tblStylePr>
    <w:tblStylePr w:type="band1Horz">
      <w:tblPr/>
      <w:tcPr>
        <w:shd w:val="clear" w:color="000000" w:fill="CCCCCC"/>
      </w:tcPr>
    </w:tblStylePr>
  </w:style>
  <w:style w:type="table" w:customStyle="1" w:styleId="ListTable2Accent1">
    <w:name w:val="List Table 2 Accent 1"/>
    <w:basedOn w:val="TableNormal"/>
    <w:tblPr>
      <w:tblStyleRowBandSize w:val="1"/>
      <w:tblStyleColBandSize w:val="1"/>
      <w:tblBorders>
        <w:top w:val="single" w:sz="4" w:space="0" w:color="9CC2E5"/>
        <w:bottom w:val="single" w:sz="4" w:space="0" w:color="9CC2E5"/>
        <w:insideH w:val="single" w:sz="4" w:space="0" w:color="9CC2E5"/>
      </w:tblBorders>
    </w:tblPr>
    <w:tblStylePr w:type="band1Vert">
      <w:tblPr/>
      <w:tcPr>
        <w:shd w:val="clear" w:color="000000" w:fill="DEEAF6"/>
      </w:tcPr>
    </w:tblStylePr>
    <w:tblStylePr w:type="band1Horz">
      <w:tblPr/>
      <w:tcPr>
        <w:shd w:val="clear" w:color="000000" w:fill="DEEAF6"/>
      </w:tcPr>
    </w:tblStylePr>
  </w:style>
  <w:style w:type="table" w:customStyle="1" w:styleId="ListTable2Accent2">
    <w:name w:val="List Table 2 Accent 2"/>
    <w:basedOn w:val="TableNormal"/>
    <w:tblPr>
      <w:tblStyleRowBandSize w:val="1"/>
      <w:tblStyleColBandSize w:val="1"/>
      <w:tblBorders>
        <w:top w:val="single" w:sz="4" w:space="0" w:color="F4B083"/>
        <w:bottom w:val="single" w:sz="4" w:space="0" w:color="F4B083"/>
        <w:insideH w:val="single" w:sz="4" w:space="0" w:color="F4B083"/>
      </w:tblBorders>
    </w:tblPr>
    <w:tblStylePr w:type="band1Vert">
      <w:tblPr/>
      <w:tcPr>
        <w:shd w:val="clear" w:color="000000" w:fill="FBE4D5"/>
      </w:tcPr>
    </w:tblStylePr>
    <w:tblStylePr w:type="band1Horz">
      <w:tblPr/>
      <w:tcPr>
        <w:shd w:val="clear" w:color="000000" w:fill="FBE4D5"/>
      </w:tcPr>
    </w:tblStylePr>
  </w:style>
  <w:style w:type="table" w:customStyle="1" w:styleId="ListTable2Accent3">
    <w:name w:val="List Table 2 Accent 3"/>
    <w:basedOn w:val="TableNormal"/>
    <w:tblPr>
      <w:tblStyleRowBandSize w:val="1"/>
      <w:tblStyleColBandSize w:val="1"/>
      <w:tblBorders>
        <w:top w:val="single" w:sz="4" w:space="0" w:color="C9C9C9"/>
        <w:bottom w:val="single" w:sz="4" w:space="0" w:color="C9C9C9"/>
        <w:insideH w:val="single" w:sz="4" w:space="0" w:color="C9C9C9"/>
      </w:tblBorders>
    </w:tblPr>
    <w:tblStylePr w:type="band1Vert">
      <w:tblPr/>
      <w:tcPr>
        <w:shd w:val="clear" w:color="000000" w:fill="EDEDED"/>
      </w:tcPr>
    </w:tblStylePr>
    <w:tblStylePr w:type="band1Horz">
      <w:tblPr/>
      <w:tcPr>
        <w:shd w:val="clear" w:color="000000" w:fill="EDEDED"/>
      </w:tcPr>
    </w:tblStylePr>
  </w:style>
  <w:style w:type="table" w:customStyle="1" w:styleId="ListTable2Accent4">
    <w:name w:val="List Table 2 Accent 4"/>
    <w:basedOn w:val="TableNormal"/>
    <w:tblPr>
      <w:tblStyleRowBandSize w:val="1"/>
      <w:tblStyleColBandSize w:val="1"/>
      <w:tblBorders>
        <w:top w:val="single" w:sz="4" w:space="0" w:color="FFD966"/>
        <w:bottom w:val="single" w:sz="4" w:space="0" w:color="FFD966"/>
        <w:insideH w:val="single" w:sz="4" w:space="0" w:color="FFD966"/>
      </w:tblBorders>
    </w:tblPr>
    <w:tblStylePr w:type="band1Vert">
      <w:tblPr/>
      <w:tcPr>
        <w:shd w:val="clear" w:color="000000" w:fill="FFF2CC"/>
      </w:tcPr>
    </w:tblStylePr>
    <w:tblStylePr w:type="band1Horz">
      <w:tblPr/>
      <w:tcPr>
        <w:shd w:val="clear" w:color="000000" w:fill="FFF2CC"/>
      </w:tcPr>
    </w:tblStylePr>
  </w:style>
  <w:style w:type="table" w:customStyle="1" w:styleId="ListTable2Accent5">
    <w:name w:val="List Table 2 Accent 5"/>
    <w:basedOn w:val="TableNormal"/>
    <w:tblPr>
      <w:tblStyleRowBandSize w:val="1"/>
      <w:tblStyleColBandSize w:val="1"/>
      <w:tblBorders>
        <w:top w:val="single" w:sz="4" w:space="0" w:color="8EAADB"/>
        <w:bottom w:val="single" w:sz="4" w:space="0" w:color="8EAADB"/>
        <w:insideH w:val="single" w:sz="4" w:space="0" w:color="8EAADB"/>
      </w:tblBorders>
    </w:tblPr>
    <w:tblStylePr w:type="band1Vert">
      <w:tblPr/>
      <w:tcPr>
        <w:shd w:val="clear" w:color="000000" w:fill="D9E2F3"/>
      </w:tcPr>
    </w:tblStylePr>
    <w:tblStylePr w:type="band1Horz">
      <w:tblPr/>
      <w:tcPr>
        <w:shd w:val="clear" w:color="000000" w:fill="D9E2F3"/>
      </w:tcPr>
    </w:tblStylePr>
  </w:style>
  <w:style w:type="table" w:customStyle="1" w:styleId="ListTable2Accent6">
    <w:name w:val="List Table 2 Accent 6"/>
    <w:basedOn w:val="TableNormal"/>
    <w:tblPr>
      <w:tblStyleRowBandSize w:val="1"/>
      <w:tblStyleColBandSize w:val="1"/>
      <w:tblBorders>
        <w:top w:val="single" w:sz="4" w:space="0" w:color="A8D08D"/>
        <w:bottom w:val="single" w:sz="4" w:space="0" w:color="A8D08D"/>
        <w:insideH w:val="single" w:sz="4" w:space="0" w:color="A8D08D"/>
      </w:tblBorders>
    </w:tblPr>
    <w:tblStylePr w:type="band1Vert">
      <w:tblPr/>
      <w:tcPr>
        <w:shd w:val="clear" w:color="000000" w:fill="E2EFD9"/>
      </w:tcPr>
    </w:tblStylePr>
    <w:tblStylePr w:type="band1Horz">
      <w:tblPr/>
      <w:tcPr>
        <w:shd w:val="clear" w:color="000000" w:fill="E2EFD9"/>
      </w:tcPr>
    </w:tblStylePr>
  </w:style>
  <w:style w:type="table" w:styleId="ListTable3">
    <w:name w:val="List Table 3"/>
    <w:basedOn w:val="TableNormal"/>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color w:val="FFFFFF"/>
        <w:w w:val="100"/>
        <w:sz w:val="20"/>
        <w:szCs w:val="20"/>
        <w:shd w:val="clear" w:color="auto" w:fill="auto"/>
      </w:rPr>
      <w:tblPr/>
      <w:tcPr>
        <w:shd w:val="clear" w:color="000000" w:fill="000000"/>
      </w:tcPr>
    </w:tblStylePr>
    <w:tblStylePr w:type="lastRow">
      <w:rPr>
        <w:b/>
        <w:w w:val="100"/>
        <w:sz w:val="20"/>
        <w:szCs w:val="20"/>
        <w:shd w:val="clear" w:color="auto" w:fill="auto"/>
      </w:rPr>
      <w:tblPr/>
      <w:tcPr>
        <w:tcBorders>
          <w:top w:val="double" w:sz="4" w:space="0" w:color="000000"/>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
    <w:name w:val="List Table 3 Accent 1"/>
    <w:basedOn w:val="TableNormal"/>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color w:val="FFFFFF"/>
        <w:w w:val="100"/>
        <w:sz w:val="20"/>
        <w:szCs w:val="20"/>
        <w:shd w:val="clear" w:color="auto" w:fill="auto"/>
      </w:rPr>
      <w:tblPr/>
      <w:tcPr>
        <w:shd w:val="clear" w:color="000000" w:fill="5B9BD5"/>
      </w:tcPr>
    </w:tblStylePr>
    <w:tblStylePr w:type="lastRow">
      <w:rPr>
        <w:b/>
        <w:w w:val="100"/>
        <w:sz w:val="20"/>
        <w:szCs w:val="20"/>
        <w:shd w:val="clear" w:color="auto" w:fill="auto"/>
      </w:rPr>
      <w:tblPr/>
      <w:tcPr>
        <w:tcBorders>
          <w:top w:val="double" w:sz="4" w:space="0" w:color="5B9BD5"/>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ListTable3Accent2">
    <w:name w:val="List Table 3 Accent 2"/>
    <w:basedOn w:val="TableNormal"/>
    <w:tblPr>
      <w:tblStyleRowBandSize w:val="1"/>
      <w:tblStyleColBandSize w:val="1"/>
      <w:tblBorders>
        <w:top w:val="single" w:sz="4" w:space="0" w:color="ED7D31"/>
        <w:left w:val="single" w:sz="4" w:space="0" w:color="ED7D31"/>
        <w:bottom w:val="single" w:sz="4" w:space="0" w:color="ED7D31"/>
        <w:right w:val="single" w:sz="4" w:space="0" w:color="ED7D31"/>
      </w:tblBorders>
    </w:tblPr>
    <w:tblStylePr w:type="firstRow">
      <w:rPr>
        <w:b/>
        <w:color w:val="FFFFFF"/>
        <w:w w:val="100"/>
        <w:sz w:val="20"/>
        <w:szCs w:val="20"/>
        <w:shd w:val="clear" w:color="auto" w:fill="auto"/>
      </w:rPr>
      <w:tblPr/>
      <w:tcPr>
        <w:shd w:val="clear" w:color="000000" w:fill="ED7D31"/>
      </w:tcPr>
    </w:tblStylePr>
    <w:tblStylePr w:type="lastRow">
      <w:rPr>
        <w:b/>
        <w:w w:val="100"/>
        <w:sz w:val="20"/>
        <w:szCs w:val="20"/>
        <w:shd w:val="clear" w:color="auto" w:fill="auto"/>
      </w:rPr>
      <w:tblPr/>
      <w:tcPr>
        <w:tcBorders>
          <w:top w:val="double" w:sz="4" w:space="0" w:color="ED7D31"/>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ED7D31"/>
          <w:right w:val="single" w:sz="4" w:space="0" w:color="ED7D31"/>
        </w:tcBorders>
      </w:tcPr>
    </w:tblStylePr>
    <w:tblStylePr w:type="band1Horz">
      <w:tblPr/>
      <w:tcPr>
        <w:tcBorders>
          <w:top w:val="single" w:sz="4" w:space="0" w:color="ED7D31"/>
          <w:bottom w:val="single" w:sz="4" w:space="0" w:color="ED7D3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left w:val="nil"/>
        </w:tcBorders>
      </w:tcPr>
    </w:tblStylePr>
    <w:tblStylePr w:type="swCell">
      <w:tblPr/>
      <w:tcPr>
        <w:tcBorders>
          <w:top w:val="double" w:sz="4" w:space="0" w:color="ED7D31"/>
          <w:right w:val="nil"/>
        </w:tcBorders>
      </w:tcPr>
    </w:tblStylePr>
  </w:style>
  <w:style w:type="table" w:customStyle="1" w:styleId="ListTable3Accent3">
    <w:name w:val="List Table 3 Accent 3"/>
    <w:basedOn w:val="TableNormal"/>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color w:val="FFFFFF"/>
        <w:w w:val="100"/>
        <w:sz w:val="20"/>
        <w:szCs w:val="20"/>
        <w:shd w:val="clear" w:color="auto" w:fill="auto"/>
      </w:rPr>
      <w:tblPr/>
      <w:tcPr>
        <w:shd w:val="clear" w:color="000000" w:fill="A5A5A5"/>
      </w:tcPr>
    </w:tblStylePr>
    <w:tblStylePr w:type="lastRow">
      <w:rPr>
        <w:b/>
        <w:w w:val="100"/>
        <w:sz w:val="20"/>
        <w:szCs w:val="20"/>
        <w:shd w:val="clear" w:color="auto" w:fill="auto"/>
      </w:rPr>
      <w:tblPr/>
      <w:tcPr>
        <w:tcBorders>
          <w:top w:val="double" w:sz="4" w:space="0" w:color="A5A5A5"/>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ListTable3Accent4">
    <w:name w:val="List Table 3 Accent 4"/>
    <w:basedOn w:val="TableNormal"/>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color w:val="FFFFFF"/>
        <w:w w:val="100"/>
        <w:sz w:val="20"/>
        <w:szCs w:val="20"/>
        <w:shd w:val="clear" w:color="auto" w:fill="auto"/>
      </w:rPr>
      <w:tblPr/>
      <w:tcPr>
        <w:shd w:val="clear" w:color="000000" w:fill="FFC000"/>
      </w:tcPr>
    </w:tblStylePr>
    <w:tblStylePr w:type="lastRow">
      <w:rPr>
        <w:b/>
        <w:w w:val="100"/>
        <w:sz w:val="20"/>
        <w:szCs w:val="20"/>
        <w:shd w:val="clear" w:color="auto" w:fill="auto"/>
      </w:rPr>
      <w:tblPr/>
      <w:tcPr>
        <w:tcBorders>
          <w:top w:val="double" w:sz="4" w:space="0" w:color="FFC000"/>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3Accent5">
    <w:name w:val="List Table 3 Accent 5"/>
    <w:basedOn w:val="TableNormal"/>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color w:val="FFFFFF"/>
        <w:w w:val="100"/>
        <w:sz w:val="20"/>
        <w:szCs w:val="20"/>
        <w:shd w:val="clear" w:color="auto" w:fill="auto"/>
      </w:rPr>
      <w:tblPr/>
      <w:tcPr>
        <w:shd w:val="clear" w:color="000000" w:fill="4472C4"/>
      </w:tcPr>
    </w:tblStylePr>
    <w:tblStylePr w:type="lastRow">
      <w:rPr>
        <w:b/>
        <w:w w:val="100"/>
        <w:sz w:val="20"/>
        <w:szCs w:val="20"/>
        <w:shd w:val="clear" w:color="auto" w:fill="auto"/>
      </w:rPr>
      <w:tblPr/>
      <w:tcPr>
        <w:tcBorders>
          <w:top w:val="double" w:sz="4" w:space="0" w:color="4472C4"/>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ListTable3Accent6">
    <w:name w:val="List Table 3 Accent 6"/>
    <w:basedOn w:val="TableNormal"/>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color w:val="FFFFFF"/>
        <w:w w:val="100"/>
        <w:sz w:val="20"/>
        <w:szCs w:val="20"/>
        <w:shd w:val="clear" w:color="auto" w:fill="auto"/>
      </w:rPr>
      <w:tblPr/>
      <w:tcPr>
        <w:shd w:val="clear" w:color="000000" w:fill="70AD47"/>
      </w:tcPr>
    </w:tblStylePr>
    <w:tblStylePr w:type="lastRow">
      <w:rPr>
        <w:b/>
        <w:w w:val="100"/>
        <w:sz w:val="20"/>
        <w:szCs w:val="20"/>
        <w:shd w:val="clear" w:color="auto" w:fill="auto"/>
      </w:rPr>
      <w:tblPr/>
      <w:tcPr>
        <w:tcBorders>
          <w:top w:val="double" w:sz="4" w:space="0" w:color="70AD47"/>
        </w:tcBorders>
        <w:shd w:val="clear" w:color="000000" w:fill="FFFFFF"/>
      </w:tcPr>
    </w:tblStylePr>
    <w:tblStylePr w:type="firstCol">
      <w:rPr>
        <w:b/>
        <w:w w:val="100"/>
        <w:sz w:val="20"/>
        <w:szCs w:val="20"/>
        <w:shd w:val="clear" w:color="auto" w:fill="auto"/>
      </w:rPr>
      <w:tblPr/>
      <w:tcPr>
        <w:tcBorders>
          <w:right w:val="nil"/>
        </w:tcBorders>
      </w:tcPr>
    </w:tblStylePr>
    <w:tblStylePr w:type="lastCol">
      <w:tblPr/>
      <w:tcPr>
        <w:tcBorders>
          <w:left w:val="nil"/>
        </w:tcBorders>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styleId="ListTable4">
    <w:name w:val="List Table 4"/>
    <w:basedOn w:val="TableNormal"/>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color w:val="FFFFFF"/>
        <w:w w:val="100"/>
        <w:sz w:val="20"/>
        <w:szCs w:val="20"/>
        <w:shd w:val="clear" w:color="auto" w:fill="auto"/>
      </w:rPr>
      <w:tblPr/>
      <w:tcPr>
        <w:tcBorders>
          <w:top w:val="single" w:sz="4" w:space="0" w:color="000000"/>
          <w:left w:val="single" w:sz="4" w:space="0" w:color="000000"/>
          <w:bottom w:val="single" w:sz="4" w:space="0" w:color="000000"/>
          <w:right w:val="single" w:sz="4" w:space="0" w:color="000000"/>
          <w:insideH w:val="nil"/>
        </w:tcBorders>
        <w:shd w:val="clear" w:color="000000" w:fill="000000"/>
      </w:tcPr>
    </w:tblStylePr>
    <w:tblStylePr w:type="lastRow">
      <w:rPr>
        <w:b/>
        <w:w w:val="100"/>
        <w:sz w:val="20"/>
        <w:szCs w:val="20"/>
        <w:shd w:val="clear" w:color="auto" w:fill="auto"/>
      </w:rPr>
      <w:tblPr/>
      <w:tcPr>
        <w:tcBorders>
          <w:top w:val="double" w:sz="4" w:space="0" w:color="66666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ListTable4Accent1">
    <w:name w:val="List Table 4 Accent 1"/>
    <w:basedOn w:val="TableNormal"/>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color w:val="FFFFFF"/>
        <w:w w:val="100"/>
        <w:sz w:val="20"/>
        <w:szCs w:val="20"/>
        <w:shd w:val="clear" w:color="auto" w:fill="auto"/>
      </w:rPr>
      <w:tblPr/>
      <w:tcPr>
        <w:tcBorders>
          <w:top w:val="single" w:sz="4" w:space="0" w:color="5B9BD5"/>
          <w:left w:val="single" w:sz="4" w:space="0" w:color="5B9BD5"/>
          <w:bottom w:val="single" w:sz="4" w:space="0" w:color="5B9BD5"/>
          <w:right w:val="single" w:sz="4" w:space="0" w:color="5B9BD5"/>
          <w:insideH w:val="nil"/>
        </w:tcBorders>
        <w:shd w:val="clear" w:color="000000" w:fill="5B9BD5"/>
      </w:tcPr>
    </w:tblStylePr>
    <w:tblStylePr w:type="lastRow">
      <w:rPr>
        <w:b/>
        <w:w w:val="100"/>
        <w:sz w:val="20"/>
        <w:szCs w:val="20"/>
        <w:shd w:val="clear" w:color="auto" w:fill="auto"/>
      </w:rPr>
      <w:tblPr/>
      <w:tcPr>
        <w:tcBorders>
          <w:top w:val="double" w:sz="4" w:space="0" w:color="9CC2E5"/>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ListTable4Accent2">
    <w:name w:val="List Table 4 Accent 2"/>
    <w:basedOn w:val="TableNormal"/>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color w:val="FFFFFF"/>
        <w:w w:val="100"/>
        <w:sz w:val="20"/>
        <w:szCs w:val="20"/>
        <w:shd w:val="clear" w:color="auto" w:fill="auto"/>
      </w:rPr>
      <w:tblPr/>
      <w:tcPr>
        <w:tcBorders>
          <w:top w:val="single" w:sz="4" w:space="0" w:color="ED7D31"/>
          <w:left w:val="single" w:sz="4" w:space="0" w:color="ED7D31"/>
          <w:bottom w:val="single" w:sz="4" w:space="0" w:color="ED7D31"/>
          <w:right w:val="single" w:sz="4" w:space="0" w:color="ED7D31"/>
          <w:insideH w:val="nil"/>
        </w:tcBorders>
        <w:shd w:val="clear" w:color="000000" w:fill="ED7D31"/>
      </w:tcPr>
    </w:tblStylePr>
    <w:tblStylePr w:type="lastRow">
      <w:rPr>
        <w:b/>
        <w:w w:val="100"/>
        <w:sz w:val="20"/>
        <w:szCs w:val="20"/>
        <w:shd w:val="clear" w:color="auto" w:fill="auto"/>
      </w:rPr>
      <w:tblPr/>
      <w:tcPr>
        <w:tcBorders>
          <w:top w:val="double" w:sz="4" w:space="0" w:color="F4B083"/>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ListTable4Accent3">
    <w:name w:val="List Table 4 Accent 3"/>
    <w:basedOn w:val="TableNormal"/>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color w:val="FFFFFF"/>
        <w:w w:val="100"/>
        <w:sz w:val="20"/>
        <w:szCs w:val="20"/>
        <w:shd w:val="clear" w:color="auto" w:fill="auto"/>
      </w:rPr>
      <w:tblPr/>
      <w:tcPr>
        <w:tcBorders>
          <w:top w:val="single" w:sz="4" w:space="0" w:color="A5A5A5"/>
          <w:left w:val="single" w:sz="4" w:space="0" w:color="A5A5A5"/>
          <w:bottom w:val="single" w:sz="4" w:space="0" w:color="A5A5A5"/>
          <w:right w:val="single" w:sz="4" w:space="0" w:color="A5A5A5"/>
          <w:insideH w:val="nil"/>
        </w:tcBorders>
        <w:shd w:val="clear" w:color="000000" w:fill="A5A5A5"/>
      </w:tcPr>
    </w:tblStylePr>
    <w:tblStylePr w:type="lastRow">
      <w:rPr>
        <w:b/>
        <w:w w:val="100"/>
        <w:sz w:val="20"/>
        <w:szCs w:val="20"/>
        <w:shd w:val="clear" w:color="auto" w:fill="auto"/>
      </w:rPr>
      <w:tblPr/>
      <w:tcPr>
        <w:tcBorders>
          <w:top w:val="double" w:sz="4" w:space="0" w:color="C9C9C9"/>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ListTable4Accent4">
    <w:name w:val="List Table 4 Accent 4"/>
    <w:basedOn w:val="TableNormal"/>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tblBorders>
    </w:tblPr>
    <w:tblStylePr w:type="firstRow">
      <w:rPr>
        <w:b/>
        <w:color w:val="FFFFFF"/>
        <w:w w:val="100"/>
        <w:sz w:val="20"/>
        <w:szCs w:val="20"/>
        <w:shd w:val="clear" w:color="auto" w:fill="auto"/>
      </w:rPr>
      <w:tblPr/>
      <w:tcPr>
        <w:tcBorders>
          <w:top w:val="single" w:sz="4" w:space="0" w:color="FFC000"/>
          <w:left w:val="single" w:sz="4" w:space="0" w:color="FFC000"/>
          <w:bottom w:val="single" w:sz="4" w:space="0" w:color="FFC000"/>
          <w:right w:val="single" w:sz="4" w:space="0" w:color="FFC000"/>
          <w:insideH w:val="nil"/>
        </w:tcBorders>
        <w:shd w:val="clear" w:color="000000" w:fill="FFC000"/>
      </w:tcPr>
    </w:tblStylePr>
    <w:tblStylePr w:type="lastRow">
      <w:rPr>
        <w:b/>
        <w:w w:val="100"/>
        <w:sz w:val="20"/>
        <w:szCs w:val="20"/>
        <w:shd w:val="clear" w:color="auto" w:fill="auto"/>
      </w:rPr>
      <w:tblPr/>
      <w:tcPr>
        <w:tcBorders>
          <w:top w:val="double" w:sz="4" w:space="0" w:color="FFD966"/>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ListTable4Accent5">
    <w:name w:val="List Table 4 Accent 5"/>
    <w:basedOn w:val="TableNormal"/>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color w:val="FFFFFF"/>
        <w:w w:val="100"/>
        <w:sz w:val="20"/>
        <w:szCs w:val="20"/>
        <w:shd w:val="clear" w:color="auto" w:fill="auto"/>
      </w:rPr>
      <w:tblPr/>
      <w:tcPr>
        <w:tcBorders>
          <w:top w:val="single" w:sz="4" w:space="0" w:color="4472C4"/>
          <w:left w:val="single" w:sz="4" w:space="0" w:color="4472C4"/>
          <w:bottom w:val="single" w:sz="4" w:space="0" w:color="4472C4"/>
          <w:right w:val="single" w:sz="4" w:space="0" w:color="4472C4"/>
          <w:insideH w:val="nil"/>
        </w:tcBorders>
        <w:shd w:val="clear" w:color="000000" w:fill="4472C4"/>
      </w:tcPr>
    </w:tblStylePr>
    <w:tblStylePr w:type="lastRow">
      <w:rPr>
        <w:b/>
        <w:w w:val="100"/>
        <w:sz w:val="20"/>
        <w:szCs w:val="20"/>
        <w:shd w:val="clear" w:color="auto" w:fill="auto"/>
      </w:rPr>
      <w:tblPr/>
      <w:tcPr>
        <w:tcBorders>
          <w:top w:val="double" w:sz="4" w:space="0" w:color="8EAADB"/>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ListTable4Accent6">
    <w:name w:val="List Table 4 Accent 6"/>
    <w:basedOn w:val="TableNormal"/>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color w:val="FFFFFF"/>
        <w:w w:val="100"/>
        <w:sz w:val="20"/>
        <w:szCs w:val="20"/>
        <w:shd w:val="clear" w:color="auto" w:fill="auto"/>
      </w:rPr>
      <w:tblPr/>
      <w:tcPr>
        <w:tcBorders>
          <w:top w:val="single" w:sz="4" w:space="0" w:color="70AD47"/>
          <w:left w:val="single" w:sz="4" w:space="0" w:color="70AD47"/>
          <w:bottom w:val="single" w:sz="4" w:space="0" w:color="70AD47"/>
          <w:right w:val="single" w:sz="4" w:space="0" w:color="70AD47"/>
          <w:insideH w:val="nil"/>
        </w:tcBorders>
        <w:shd w:val="clear" w:color="000000" w:fill="70AD47"/>
      </w:tcPr>
    </w:tblStylePr>
    <w:tblStylePr w:type="lastRow">
      <w:rPr>
        <w:b/>
        <w:w w:val="100"/>
        <w:sz w:val="20"/>
        <w:szCs w:val="20"/>
        <w:shd w:val="clear" w:color="auto" w:fill="auto"/>
      </w:rPr>
      <w:tblPr/>
      <w:tcPr>
        <w:tcBorders>
          <w:top w:val="double" w:sz="4" w:space="0" w:color="A8D08D"/>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customStyle="1" w:styleId="ListTable5">
    <w:name w:val="List Table 5"/>
    <w:basedOn w:val="TableNormal"/>
    <w:rPr>
      <w:color w:val="FFFFFF"/>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000000" w:fill="000000"/>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1">
    <w:name w:val="List Table 5 Accent 1"/>
    <w:basedOn w:val="TableNormal"/>
    <w:rPr>
      <w:color w:val="FFFFFF"/>
    </w:rPr>
    <w:tblPr>
      <w:tblStyleRowBandSize w:val="1"/>
      <w:tblStyleColBandSize w:val="1"/>
      <w:tblBorders>
        <w:top w:val="single" w:sz="24" w:space="0" w:color="5B9BD5"/>
        <w:left w:val="single" w:sz="24" w:space="0" w:color="5B9BD5"/>
        <w:bottom w:val="single" w:sz="24" w:space="0" w:color="5B9BD5"/>
        <w:right w:val="single" w:sz="24" w:space="0" w:color="5B9BD5"/>
      </w:tblBorders>
    </w:tblPr>
    <w:tcPr>
      <w:shd w:val="clear" w:color="000000" w:fill="5B9BD5"/>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2">
    <w:name w:val="List Table 5 Accent 2"/>
    <w:basedOn w:val="TableNormal"/>
    <w:rPr>
      <w:color w:val="FFFFFF"/>
    </w:rPr>
    <w:tblPr>
      <w:tblStyleRowBandSize w:val="1"/>
      <w:tblStyleColBandSize w:val="1"/>
      <w:tblBorders>
        <w:top w:val="single" w:sz="24" w:space="0" w:color="ED7D31"/>
        <w:left w:val="single" w:sz="24" w:space="0" w:color="ED7D31"/>
        <w:bottom w:val="single" w:sz="24" w:space="0" w:color="ED7D31"/>
        <w:right w:val="single" w:sz="24" w:space="0" w:color="ED7D31"/>
      </w:tblBorders>
    </w:tblPr>
    <w:tcPr>
      <w:shd w:val="clear" w:color="000000" w:fill="ED7D31"/>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3">
    <w:name w:val="List Table 5 Accent 3"/>
    <w:basedOn w:val="TableNormal"/>
    <w:rPr>
      <w:color w:val="FFFFFF"/>
    </w:rPr>
    <w:tblPr>
      <w:tblStyleRowBandSize w:val="1"/>
      <w:tblStyleColBandSize w:val="1"/>
      <w:tblBorders>
        <w:top w:val="single" w:sz="24" w:space="0" w:color="A5A5A5"/>
        <w:left w:val="single" w:sz="24" w:space="0" w:color="A5A5A5"/>
        <w:bottom w:val="single" w:sz="24" w:space="0" w:color="A5A5A5"/>
        <w:right w:val="single" w:sz="24" w:space="0" w:color="A5A5A5"/>
      </w:tblBorders>
    </w:tblPr>
    <w:tcPr>
      <w:shd w:val="clear" w:color="000000" w:fill="A5A5A5"/>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4">
    <w:name w:val="List Table 5 Accent 4"/>
    <w:basedOn w:val="TableNormal"/>
    <w:rPr>
      <w:color w:val="FFFFFF"/>
    </w:rPr>
    <w:tblPr>
      <w:tblStyleRowBandSize w:val="1"/>
      <w:tblStyleColBandSize w:val="1"/>
      <w:tblBorders>
        <w:top w:val="single" w:sz="24" w:space="0" w:color="FFC000"/>
        <w:left w:val="single" w:sz="24" w:space="0" w:color="FFC000"/>
        <w:bottom w:val="single" w:sz="24" w:space="0" w:color="FFC000"/>
        <w:right w:val="single" w:sz="24" w:space="0" w:color="FFC000"/>
      </w:tblBorders>
    </w:tblPr>
    <w:tcPr>
      <w:shd w:val="clear" w:color="000000" w:fill="FFC000"/>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5">
    <w:name w:val="List Table 5 Accent 5"/>
    <w:basedOn w:val="TableNormal"/>
    <w:rPr>
      <w:color w:val="FFFFFF"/>
    </w:rPr>
    <w:tblPr>
      <w:tblStyleRowBandSize w:val="1"/>
      <w:tblStyleColBandSize w:val="1"/>
      <w:tblBorders>
        <w:top w:val="single" w:sz="24" w:space="0" w:color="4472C4"/>
        <w:left w:val="single" w:sz="24" w:space="0" w:color="4472C4"/>
        <w:bottom w:val="single" w:sz="24" w:space="0" w:color="4472C4"/>
        <w:right w:val="single" w:sz="24" w:space="0" w:color="4472C4"/>
      </w:tblBorders>
    </w:tblPr>
    <w:tcPr>
      <w:shd w:val="clear" w:color="000000" w:fill="4472C4"/>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Accent6">
    <w:name w:val="List Table 5 Accent 6"/>
    <w:basedOn w:val="TableNormal"/>
    <w:rPr>
      <w:color w:val="FFFFFF"/>
    </w:rPr>
    <w:tblPr>
      <w:tblStyleRowBandSize w:val="1"/>
      <w:tblStyleColBandSize w:val="1"/>
      <w:tblBorders>
        <w:top w:val="single" w:sz="24" w:space="0" w:color="70AD47"/>
        <w:left w:val="single" w:sz="24" w:space="0" w:color="70AD47"/>
        <w:bottom w:val="single" w:sz="24" w:space="0" w:color="70AD47"/>
        <w:right w:val="single" w:sz="24" w:space="0" w:color="70AD47"/>
      </w:tblBorders>
    </w:tblPr>
    <w:tcPr>
      <w:shd w:val="clear" w:color="000000" w:fill="70AD47"/>
    </w:tcPr>
    <w:tblStylePr w:type="firstRow">
      <w:rPr>
        <w:b/>
        <w:w w:val="100"/>
        <w:sz w:val="20"/>
        <w:szCs w:val="20"/>
        <w:shd w:val="clear" w:color="auto" w:fill="auto"/>
      </w:rPr>
      <w:tblPr/>
      <w:tcPr>
        <w:tcBorders>
          <w:bottom w:val="single" w:sz="18" w:space="0" w:color="FFFFFF"/>
        </w:tcBorders>
      </w:tcPr>
    </w:tblStylePr>
    <w:tblStylePr w:type="lastRow">
      <w:rPr>
        <w:b/>
        <w:w w:val="100"/>
        <w:sz w:val="20"/>
        <w:szCs w:val="20"/>
        <w:shd w:val="clear" w:color="auto" w:fill="auto"/>
      </w:rPr>
      <w:tblPr/>
      <w:tcPr>
        <w:tcBorders>
          <w:top w:val="single" w:sz="4" w:space="0" w:color="FFFFFF"/>
        </w:tcBorders>
      </w:tcPr>
    </w:tblStylePr>
    <w:tblStylePr w:type="firstCol">
      <w:rPr>
        <w:b/>
        <w:w w:val="100"/>
        <w:sz w:val="20"/>
        <w:szCs w:val="20"/>
        <w:shd w:val="clear" w:color="auto" w:fill="auto"/>
      </w:rPr>
      <w:tblPr/>
      <w:tcPr>
        <w:tcBorders>
          <w:right w:val="single" w:sz="4" w:space="0" w:color="FFFFFF"/>
        </w:tcBorders>
      </w:tcPr>
    </w:tblStylePr>
    <w:tblStylePr w:type="lastCol">
      <w:rPr>
        <w:b/>
        <w:w w:val="100"/>
        <w:sz w:val="20"/>
        <w:szCs w:val="20"/>
        <w:shd w:val="clear" w:color="auto" w:fill="auto"/>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rPr>
      <w:color w:val="000000"/>
    </w:rPr>
    <w:tblPr>
      <w:tblStyleRowBandSize w:val="1"/>
      <w:tblStyleColBandSize w:val="1"/>
      <w:tblBorders>
        <w:top w:val="single" w:sz="4" w:space="0" w:color="000000"/>
        <w:bottom w:val="single" w:sz="4" w:space="0" w:color="000000"/>
      </w:tblBorders>
    </w:tblPr>
    <w:tblStylePr w:type="firstRow">
      <w:rPr>
        <w:b/>
        <w:w w:val="100"/>
        <w:sz w:val="20"/>
        <w:szCs w:val="20"/>
        <w:shd w:val="clear" w:color="auto" w:fill="auto"/>
      </w:rPr>
      <w:tblPr/>
      <w:tcPr>
        <w:tcBorders>
          <w:bottom w:val="single" w:sz="4" w:space="0" w:color="000000"/>
        </w:tcBorders>
      </w:tcPr>
    </w:tblStylePr>
    <w:tblStylePr w:type="lastRow">
      <w:tblPr/>
      <w:tcPr>
        <w:tcBorders>
          <w:top w:val="double" w:sz="4" w:space="0" w:color="000000"/>
        </w:tcBorders>
      </w:tcPr>
    </w:tblStylePr>
    <w:tblStylePr w:type="firstCol">
      <w:rPr>
        <w:b/>
        <w:w w:val="100"/>
        <w:sz w:val="20"/>
        <w:szCs w:val="20"/>
        <w:shd w:val="clear" w:color="auto" w:fill="auto"/>
      </w:rPr>
    </w:tblStylePr>
    <w:tblStylePr w:type="band1Vert">
      <w:tblPr/>
      <w:tcPr>
        <w:shd w:val="clear" w:color="000000" w:fill="CCCCCC"/>
      </w:tcPr>
    </w:tblStylePr>
    <w:tblStylePr w:type="band1Horz">
      <w:tblPr/>
      <w:tcPr>
        <w:shd w:val="clear" w:color="000000" w:fill="CCCCCC"/>
      </w:tcPr>
    </w:tblStylePr>
  </w:style>
  <w:style w:type="table" w:customStyle="1" w:styleId="ListTable6ColorfulAccent1">
    <w:name w:val="List Table 6 Colorful Accent 1"/>
    <w:basedOn w:val="TableNormal"/>
    <w:rPr>
      <w:color w:val="5B9BD5"/>
    </w:rPr>
    <w:tblPr>
      <w:tblStyleRowBandSize w:val="1"/>
      <w:tblStyleColBandSize w:val="1"/>
      <w:tblBorders>
        <w:top w:val="single" w:sz="4" w:space="0" w:color="5B9BD5"/>
        <w:bottom w:val="single" w:sz="4" w:space="0" w:color="5B9BD5"/>
      </w:tblBorders>
    </w:tblPr>
    <w:tblStylePr w:type="firstRow">
      <w:rPr>
        <w:b/>
        <w:w w:val="100"/>
        <w:sz w:val="20"/>
        <w:szCs w:val="20"/>
        <w:shd w:val="clear" w:color="auto" w:fill="auto"/>
      </w:rPr>
      <w:tblPr/>
      <w:tcPr>
        <w:tcBorders>
          <w:bottom w:val="single" w:sz="4" w:space="0" w:color="5B9BD5"/>
        </w:tcBorders>
      </w:tcPr>
    </w:tblStylePr>
    <w:tblStylePr w:type="lastRow">
      <w:tblPr/>
      <w:tcPr>
        <w:tcBorders>
          <w:top w:val="double" w:sz="4" w:space="0" w:color="5B9BD5"/>
        </w:tcBorders>
      </w:tcPr>
    </w:tblStylePr>
    <w:tblStylePr w:type="firstCol">
      <w:rPr>
        <w:b/>
        <w:w w:val="100"/>
        <w:sz w:val="20"/>
        <w:szCs w:val="20"/>
        <w:shd w:val="clear" w:color="auto" w:fill="auto"/>
      </w:rPr>
    </w:tblStylePr>
    <w:tblStylePr w:type="band1Vert">
      <w:tblPr/>
      <w:tcPr>
        <w:shd w:val="clear" w:color="000000" w:fill="DEEAF6"/>
      </w:tcPr>
    </w:tblStylePr>
    <w:tblStylePr w:type="band1Horz">
      <w:tblPr/>
      <w:tcPr>
        <w:shd w:val="clear" w:color="000000" w:fill="DEEAF6"/>
      </w:tcPr>
    </w:tblStylePr>
  </w:style>
  <w:style w:type="table" w:customStyle="1" w:styleId="ListTable6ColorfulAccent2">
    <w:name w:val="List Table 6 Colorful Accent 2"/>
    <w:basedOn w:val="TableNormal"/>
    <w:rPr>
      <w:color w:val="ED7D31"/>
    </w:rPr>
    <w:tblPr>
      <w:tblStyleRowBandSize w:val="1"/>
      <w:tblStyleColBandSize w:val="1"/>
      <w:tblBorders>
        <w:top w:val="single" w:sz="4" w:space="0" w:color="ED7D31"/>
        <w:bottom w:val="single" w:sz="4" w:space="0" w:color="ED7D31"/>
      </w:tblBorders>
    </w:tblPr>
    <w:tblStylePr w:type="firstRow">
      <w:rPr>
        <w:b/>
        <w:w w:val="100"/>
        <w:sz w:val="20"/>
        <w:szCs w:val="20"/>
        <w:shd w:val="clear" w:color="auto" w:fill="auto"/>
      </w:rPr>
      <w:tblPr/>
      <w:tcPr>
        <w:tcBorders>
          <w:bottom w:val="single" w:sz="4" w:space="0" w:color="ED7D31"/>
        </w:tcBorders>
      </w:tcPr>
    </w:tblStylePr>
    <w:tblStylePr w:type="lastRow">
      <w:tblPr/>
      <w:tcPr>
        <w:tcBorders>
          <w:top w:val="double" w:sz="4" w:space="0" w:color="ED7D31"/>
        </w:tcBorders>
      </w:tcPr>
    </w:tblStylePr>
    <w:tblStylePr w:type="firstCol">
      <w:rPr>
        <w:b/>
        <w:w w:val="100"/>
        <w:sz w:val="20"/>
        <w:szCs w:val="20"/>
        <w:shd w:val="clear" w:color="auto" w:fill="auto"/>
      </w:rPr>
    </w:tblStylePr>
    <w:tblStylePr w:type="band1Vert">
      <w:tblPr/>
      <w:tcPr>
        <w:shd w:val="clear" w:color="000000" w:fill="FBE4D5"/>
      </w:tcPr>
    </w:tblStylePr>
    <w:tblStylePr w:type="band1Horz">
      <w:tblPr/>
      <w:tcPr>
        <w:shd w:val="clear" w:color="000000" w:fill="FBE4D5"/>
      </w:tcPr>
    </w:tblStylePr>
  </w:style>
  <w:style w:type="table" w:customStyle="1" w:styleId="ListTable6ColorfulAccent3">
    <w:name w:val="List Table 6 Colorful Accent 3"/>
    <w:basedOn w:val="TableNormal"/>
    <w:rPr>
      <w:color w:val="A5A5A5"/>
    </w:rPr>
    <w:tblPr>
      <w:tblStyleRowBandSize w:val="1"/>
      <w:tblStyleColBandSize w:val="1"/>
      <w:tblBorders>
        <w:top w:val="single" w:sz="4" w:space="0" w:color="A5A5A5"/>
        <w:bottom w:val="single" w:sz="4" w:space="0" w:color="A5A5A5"/>
      </w:tblBorders>
    </w:tblPr>
    <w:tblStylePr w:type="firstRow">
      <w:rPr>
        <w:b/>
        <w:w w:val="100"/>
        <w:sz w:val="20"/>
        <w:szCs w:val="20"/>
        <w:shd w:val="clear" w:color="auto" w:fill="auto"/>
      </w:rPr>
      <w:tblPr/>
      <w:tcPr>
        <w:tcBorders>
          <w:bottom w:val="single" w:sz="4" w:space="0" w:color="A5A5A5"/>
        </w:tcBorders>
      </w:tcPr>
    </w:tblStylePr>
    <w:tblStylePr w:type="lastRow">
      <w:tblPr/>
      <w:tcPr>
        <w:tcBorders>
          <w:top w:val="double" w:sz="4" w:space="0" w:color="A5A5A5"/>
        </w:tcBorders>
      </w:tcPr>
    </w:tblStylePr>
    <w:tblStylePr w:type="firstCol">
      <w:rPr>
        <w:b/>
        <w:w w:val="100"/>
        <w:sz w:val="20"/>
        <w:szCs w:val="20"/>
        <w:shd w:val="clear" w:color="auto" w:fill="auto"/>
      </w:rPr>
    </w:tblStylePr>
    <w:tblStylePr w:type="band1Vert">
      <w:tblPr/>
      <w:tcPr>
        <w:shd w:val="clear" w:color="000000" w:fill="EDEDED"/>
      </w:tcPr>
    </w:tblStylePr>
    <w:tblStylePr w:type="band1Horz">
      <w:tblPr/>
      <w:tcPr>
        <w:shd w:val="clear" w:color="000000" w:fill="EDEDED"/>
      </w:tcPr>
    </w:tblStylePr>
  </w:style>
  <w:style w:type="table" w:customStyle="1" w:styleId="ListTable6ColorfulAccent4">
    <w:name w:val="List Table 6 Colorful Accent 4"/>
    <w:basedOn w:val="TableNormal"/>
    <w:rPr>
      <w:color w:val="FFC000"/>
    </w:rPr>
    <w:tblPr>
      <w:tblStyleRowBandSize w:val="1"/>
      <w:tblStyleColBandSize w:val="1"/>
      <w:tblBorders>
        <w:top w:val="single" w:sz="4" w:space="0" w:color="FFC000"/>
        <w:bottom w:val="single" w:sz="4" w:space="0" w:color="FFC000"/>
      </w:tblBorders>
    </w:tblPr>
    <w:tblStylePr w:type="firstRow">
      <w:rPr>
        <w:b/>
        <w:w w:val="100"/>
        <w:sz w:val="20"/>
        <w:szCs w:val="20"/>
        <w:shd w:val="clear" w:color="auto" w:fill="auto"/>
      </w:rPr>
      <w:tblPr/>
      <w:tcPr>
        <w:tcBorders>
          <w:bottom w:val="single" w:sz="4" w:space="0" w:color="FFC000"/>
        </w:tcBorders>
      </w:tcPr>
    </w:tblStylePr>
    <w:tblStylePr w:type="lastRow">
      <w:tblPr/>
      <w:tcPr>
        <w:tcBorders>
          <w:top w:val="double" w:sz="4" w:space="0" w:color="FFC000"/>
        </w:tcBorders>
      </w:tcPr>
    </w:tblStylePr>
    <w:tblStylePr w:type="firstCol">
      <w:rPr>
        <w:b/>
        <w:w w:val="100"/>
        <w:sz w:val="20"/>
        <w:szCs w:val="20"/>
        <w:shd w:val="clear" w:color="auto" w:fill="auto"/>
      </w:rPr>
    </w:tblStylePr>
    <w:tblStylePr w:type="band1Vert">
      <w:tblPr/>
      <w:tcPr>
        <w:shd w:val="clear" w:color="000000" w:fill="FFF2CC"/>
      </w:tcPr>
    </w:tblStylePr>
    <w:tblStylePr w:type="band1Horz">
      <w:tblPr/>
      <w:tcPr>
        <w:shd w:val="clear" w:color="000000" w:fill="FFF2CC"/>
      </w:tcPr>
    </w:tblStylePr>
  </w:style>
  <w:style w:type="table" w:customStyle="1" w:styleId="ListTable6ColorfulAccent5">
    <w:name w:val="List Table 6 Colorful Accent 5"/>
    <w:basedOn w:val="TableNormal"/>
    <w:rPr>
      <w:color w:val="4472C4"/>
    </w:rPr>
    <w:tblPr>
      <w:tblStyleRowBandSize w:val="1"/>
      <w:tblStyleColBandSize w:val="1"/>
      <w:tblBorders>
        <w:top w:val="single" w:sz="4" w:space="0" w:color="4472C4"/>
        <w:bottom w:val="single" w:sz="4" w:space="0" w:color="4472C4"/>
      </w:tblBorders>
    </w:tblPr>
    <w:tblStylePr w:type="firstRow">
      <w:rPr>
        <w:b/>
        <w:w w:val="100"/>
        <w:sz w:val="20"/>
        <w:szCs w:val="20"/>
        <w:shd w:val="clear" w:color="auto" w:fill="auto"/>
      </w:rPr>
      <w:tblPr/>
      <w:tcPr>
        <w:tcBorders>
          <w:bottom w:val="single" w:sz="4" w:space="0" w:color="4472C4"/>
        </w:tcBorders>
      </w:tcPr>
    </w:tblStylePr>
    <w:tblStylePr w:type="lastRow">
      <w:tblPr/>
      <w:tcPr>
        <w:tcBorders>
          <w:top w:val="double" w:sz="4" w:space="0" w:color="4472C4"/>
        </w:tcBorders>
      </w:tcPr>
    </w:tblStylePr>
    <w:tblStylePr w:type="firstCol">
      <w:rPr>
        <w:b/>
        <w:w w:val="100"/>
        <w:sz w:val="20"/>
        <w:szCs w:val="20"/>
        <w:shd w:val="clear" w:color="auto" w:fill="auto"/>
      </w:rPr>
    </w:tblStylePr>
    <w:tblStylePr w:type="band1Vert">
      <w:tblPr/>
      <w:tcPr>
        <w:shd w:val="clear" w:color="000000" w:fill="D9E2F3"/>
      </w:tcPr>
    </w:tblStylePr>
    <w:tblStylePr w:type="band1Horz">
      <w:tblPr/>
      <w:tcPr>
        <w:shd w:val="clear" w:color="000000" w:fill="D9E2F3"/>
      </w:tcPr>
    </w:tblStylePr>
  </w:style>
  <w:style w:type="table" w:customStyle="1" w:styleId="ListTable6ColorfulAccent6">
    <w:name w:val="List Table 6 Colorful Accent 6"/>
    <w:basedOn w:val="TableNormal"/>
    <w:rPr>
      <w:color w:val="70AD47"/>
    </w:rPr>
    <w:tblPr>
      <w:tblStyleRowBandSize w:val="1"/>
      <w:tblStyleColBandSize w:val="1"/>
      <w:tblBorders>
        <w:top w:val="single" w:sz="4" w:space="0" w:color="70AD47"/>
        <w:bottom w:val="single" w:sz="4" w:space="0" w:color="70AD47"/>
      </w:tblBorders>
    </w:tblPr>
    <w:tblStylePr w:type="firstRow">
      <w:rPr>
        <w:b/>
        <w:w w:val="100"/>
        <w:sz w:val="20"/>
        <w:szCs w:val="20"/>
        <w:shd w:val="clear" w:color="auto" w:fill="auto"/>
      </w:rPr>
      <w:tblPr/>
      <w:tcPr>
        <w:tcBorders>
          <w:bottom w:val="single" w:sz="4" w:space="0" w:color="70AD47"/>
        </w:tcBorders>
      </w:tcPr>
    </w:tblStylePr>
    <w:tblStylePr w:type="lastRow">
      <w:tblPr/>
      <w:tcPr>
        <w:tcBorders>
          <w:top w:val="double" w:sz="4" w:space="0" w:color="70AD47"/>
        </w:tcBorders>
      </w:tcPr>
    </w:tblStylePr>
    <w:tblStylePr w:type="firstCol">
      <w:rPr>
        <w:b/>
        <w:w w:val="100"/>
        <w:sz w:val="20"/>
        <w:szCs w:val="20"/>
        <w:shd w:val="clear" w:color="auto" w:fill="auto"/>
      </w:rPr>
    </w:tblStylePr>
    <w:tblStylePr w:type="band1Vert">
      <w:tblPr/>
      <w:tcPr>
        <w:shd w:val="clear" w:color="000000" w:fill="E2EFD9"/>
      </w:tcPr>
    </w:tblStylePr>
    <w:tblStylePr w:type="band1Horz">
      <w:tblPr/>
      <w:tcPr>
        <w:shd w:val="clear" w:color="000000" w:fill="E2EFD9"/>
      </w:tcPr>
    </w:tblStylePr>
  </w:style>
  <w:style w:type="table" w:styleId="ListTable7Colorful">
    <w:name w:val="List Table 7 Colorful"/>
    <w:basedOn w:val="TableNormal"/>
    <w:rPr>
      <w:color w:val="000000"/>
    </w:rPr>
    <w:tblPr>
      <w:tblStyleRowBandSize w:val="1"/>
      <w:tblStyleColBandSize w:val="1"/>
    </w:tblPr>
    <w:tblStylePr w:type="firstRow">
      <w:rPr>
        <w:i/>
        <w:w w:val="100"/>
        <w:sz w:val="26"/>
        <w:szCs w:val="26"/>
        <w:shd w:val="clear" w:color="auto" w:fill="auto"/>
      </w:rPr>
      <w:tblPr/>
      <w:tcPr>
        <w:tcBorders>
          <w:bottom w:val="single" w:sz="4" w:space="0" w:color="000000"/>
        </w:tcBorders>
        <w:shd w:val="clear" w:color="000000" w:fill="FFFFFF"/>
      </w:tcPr>
    </w:tblStylePr>
    <w:tblStylePr w:type="lastRow">
      <w:rPr>
        <w:i/>
        <w:w w:val="100"/>
        <w:sz w:val="26"/>
        <w:szCs w:val="26"/>
        <w:shd w:val="clear" w:color="auto" w:fill="auto"/>
      </w:rPr>
      <w:tblPr/>
      <w:tcPr>
        <w:tcBorders>
          <w:top w:val="single" w:sz="4" w:space="0" w:color="000000"/>
        </w:tcBorders>
        <w:shd w:val="clear" w:color="000000" w:fill="FFFFFF"/>
      </w:tcPr>
    </w:tblStylePr>
    <w:tblStylePr w:type="firstCol">
      <w:rPr>
        <w:i/>
        <w:w w:val="100"/>
        <w:sz w:val="26"/>
        <w:szCs w:val="26"/>
        <w:shd w:val="clear" w:color="auto" w:fill="auto"/>
      </w:rPr>
      <w:tblPr/>
      <w:tcPr>
        <w:tcBorders>
          <w:right w:val="single" w:sz="4" w:space="0" w:color="000000"/>
        </w:tcBorders>
        <w:shd w:val="clear" w:color="000000" w:fill="FFFFFF"/>
      </w:tcPr>
    </w:tblStylePr>
    <w:tblStylePr w:type="lastCol">
      <w:rPr>
        <w:i/>
        <w:w w:val="100"/>
        <w:sz w:val="26"/>
        <w:szCs w:val="26"/>
        <w:shd w:val="clear" w:color="auto" w:fill="auto"/>
      </w:rPr>
      <w:tblPr/>
      <w:tcPr>
        <w:tcBorders>
          <w:left w:val="single" w:sz="4" w:space="0" w:color="000000"/>
        </w:tcBorders>
        <w:shd w:val="clear" w:color="000000" w:fill="FFFFFF"/>
      </w:tcPr>
    </w:tblStylePr>
    <w:tblStylePr w:type="band1Vert">
      <w:tblPr/>
      <w:tcPr>
        <w:shd w:val="clear" w:color="000000" w:fill="CCCCCC"/>
      </w:tcPr>
    </w:tblStylePr>
    <w:tblStylePr w:type="band1Horz">
      <w:tblPr/>
      <w:tcPr>
        <w:shd w:val="clear" w:color="000000"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rPr>
      <w:color w:val="3583CB"/>
    </w:rPr>
    <w:tblPr>
      <w:tblStyleRowBandSize w:val="1"/>
      <w:tblStyleColBandSize w:val="1"/>
    </w:tblPr>
    <w:tblStylePr w:type="firstRow">
      <w:rPr>
        <w:i/>
        <w:w w:val="100"/>
        <w:sz w:val="26"/>
        <w:szCs w:val="26"/>
        <w:shd w:val="clear" w:color="auto" w:fill="auto"/>
      </w:rPr>
      <w:tblPr/>
      <w:tcPr>
        <w:tcBorders>
          <w:bottom w:val="single" w:sz="4" w:space="0" w:color="5B9BD5"/>
        </w:tcBorders>
        <w:shd w:val="clear" w:color="000000" w:fill="FFFFFF"/>
      </w:tcPr>
    </w:tblStylePr>
    <w:tblStylePr w:type="lastRow">
      <w:rPr>
        <w:i/>
        <w:w w:val="100"/>
        <w:sz w:val="26"/>
        <w:szCs w:val="26"/>
        <w:shd w:val="clear" w:color="auto" w:fill="auto"/>
      </w:rPr>
      <w:tblPr/>
      <w:tcPr>
        <w:tcBorders>
          <w:top w:val="single" w:sz="4" w:space="0" w:color="5B9BD5"/>
        </w:tcBorders>
        <w:shd w:val="clear" w:color="000000" w:fill="FFFFFF"/>
      </w:tcPr>
    </w:tblStylePr>
    <w:tblStylePr w:type="firstCol">
      <w:rPr>
        <w:i/>
        <w:w w:val="100"/>
        <w:sz w:val="26"/>
        <w:szCs w:val="26"/>
        <w:shd w:val="clear" w:color="auto" w:fill="auto"/>
      </w:rPr>
      <w:tblPr/>
      <w:tcPr>
        <w:tcBorders>
          <w:right w:val="single" w:sz="4" w:space="0" w:color="5B9BD5"/>
        </w:tcBorders>
        <w:shd w:val="clear" w:color="000000" w:fill="FFFFFF"/>
      </w:tcPr>
    </w:tblStylePr>
    <w:tblStylePr w:type="lastCol">
      <w:rPr>
        <w:i/>
        <w:w w:val="100"/>
        <w:sz w:val="26"/>
        <w:szCs w:val="26"/>
        <w:shd w:val="clear" w:color="auto" w:fill="auto"/>
      </w:rPr>
      <w:tblPr/>
      <w:tcPr>
        <w:tcBorders>
          <w:left w:val="single" w:sz="4" w:space="0" w:color="5B9BD5"/>
        </w:tcBorders>
        <w:shd w:val="clear" w:color="000000" w:fill="FFFFFF"/>
      </w:tcPr>
    </w:tblStylePr>
    <w:tblStylePr w:type="band1Vert">
      <w:tblPr/>
      <w:tcPr>
        <w:shd w:val="clear" w:color="000000" w:fill="DEEAF6"/>
      </w:tcPr>
    </w:tblStylePr>
    <w:tblStylePr w:type="band1Horz">
      <w:tblPr/>
      <w:tcPr>
        <w:shd w:val="clear" w:color="000000"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rPr>
      <w:color w:val="DE6513"/>
    </w:rPr>
    <w:tblPr>
      <w:tblStyleRowBandSize w:val="1"/>
      <w:tblStyleColBandSize w:val="1"/>
    </w:tblPr>
    <w:tblStylePr w:type="firstRow">
      <w:rPr>
        <w:i/>
        <w:w w:val="100"/>
        <w:sz w:val="26"/>
        <w:szCs w:val="26"/>
        <w:shd w:val="clear" w:color="auto" w:fill="auto"/>
      </w:rPr>
      <w:tblPr/>
      <w:tcPr>
        <w:tcBorders>
          <w:bottom w:val="single" w:sz="4" w:space="0" w:color="ED7D31"/>
        </w:tcBorders>
        <w:shd w:val="clear" w:color="000000" w:fill="FFFFFF"/>
      </w:tcPr>
    </w:tblStylePr>
    <w:tblStylePr w:type="lastRow">
      <w:rPr>
        <w:i/>
        <w:w w:val="100"/>
        <w:sz w:val="26"/>
        <w:szCs w:val="26"/>
        <w:shd w:val="clear" w:color="auto" w:fill="auto"/>
      </w:rPr>
      <w:tblPr/>
      <w:tcPr>
        <w:tcBorders>
          <w:top w:val="single" w:sz="4" w:space="0" w:color="ED7D31"/>
        </w:tcBorders>
        <w:shd w:val="clear" w:color="000000" w:fill="FFFFFF"/>
      </w:tcPr>
    </w:tblStylePr>
    <w:tblStylePr w:type="firstCol">
      <w:rPr>
        <w:i/>
        <w:w w:val="100"/>
        <w:sz w:val="26"/>
        <w:szCs w:val="26"/>
        <w:shd w:val="clear" w:color="auto" w:fill="auto"/>
      </w:rPr>
      <w:tblPr/>
      <w:tcPr>
        <w:tcBorders>
          <w:right w:val="single" w:sz="4" w:space="0" w:color="ED7D31"/>
        </w:tcBorders>
        <w:shd w:val="clear" w:color="000000" w:fill="FFFFFF"/>
      </w:tcPr>
    </w:tblStylePr>
    <w:tblStylePr w:type="lastCol">
      <w:rPr>
        <w:i/>
        <w:w w:val="100"/>
        <w:sz w:val="26"/>
        <w:szCs w:val="26"/>
        <w:shd w:val="clear" w:color="auto" w:fill="auto"/>
      </w:rPr>
      <w:tblPr/>
      <w:tcPr>
        <w:tcBorders>
          <w:left w:val="single" w:sz="4" w:space="0" w:color="ED7D31"/>
        </w:tcBorders>
        <w:shd w:val="clear" w:color="000000" w:fill="FFFFFF"/>
      </w:tcPr>
    </w:tblStylePr>
    <w:tblStylePr w:type="band1Vert">
      <w:tblPr/>
      <w:tcPr>
        <w:shd w:val="clear" w:color="000000" w:fill="FBE4D5"/>
      </w:tcPr>
    </w:tblStylePr>
    <w:tblStylePr w:type="band1Horz">
      <w:tblPr/>
      <w:tcPr>
        <w:shd w:val="clear" w:color="000000" w:fill="FBE4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rPr>
      <w:color w:val="8B8B8B"/>
    </w:rPr>
    <w:tblPr>
      <w:tblStyleRowBandSize w:val="1"/>
      <w:tblStyleColBandSize w:val="1"/>
    </w:tblPr>
    <w:tblStylePr w:type="firstRow">
      <w:rPr>
        <w:i/>
        <w:w w:val="100"/>
        <w:sz w:val="26"/>
        <w:szCs w:val="26"/>
        <w:shd w:val="clear" w:color="auto" w:fill="auto"/>
      </w:rPr>
      <w:tblPr/>
      <w:tcPr>
        <w:tcBorders>
          <w:bottom w:val="single" w:sz="4" w:space="0" w:color="A5A5A5"/>
        </w:tcBorders>
        <w:shd w:val="clear" w:color="000000" w:fill="FFFFFF"/>
      </w:tcPr>
    </w:tblStylePr>
    <w:tblStylePr w:type="lastRow">
      <w:rPr>
        <w:i/>
        <w:w w:val="100"/>
        <w:sz w:val="26"/>
        <w:szCs w:val="26"/>
        <w:shd w:val="clear" w:color="auto" w:fill="auto"/>
      </w:rPr>
      <w:tblPr/>
      <w:tcPr>
        <w:tcBorders>
          <w:top w:val="single" w:sz="4" w:space="0" w:color="A5A5A5"/>
        </w:tcBorders>
        <w:shd w:val="clear" w:color="000000" w:fill="FFFFFF"/>
      </w:tcPr>
    </w:tblStylePr>
    <w:tblStylePr w:type="firstCol">
      <w:rPr>
        <w:i/>
        <w:w w:val="100"/>
        <w:sz w:val="26"/>
        <w:szCs w:val="26"/>
        <w:shd w:val="clear" w:color="auto" w:fill="auto"/>
      </w:rPr>
      <w:tblPr/>
      <w:tcPr>
        <w:tcBorders>
          <w:right w:val="single" w:sz="4" w:space="0" w:color="A5A5A5"/>
        </w:tcBorders>
        <w:shd w:val="clear" w:color="000000" w:fill="FFFFFF"/>
      </w:tcPr>
    </w:tblStylePr>
    <w:tblStylePr w:type="lastCol">
      <w:rPr>
        <w:i/>
        <w:w w:val="100"/>
        <w:sz w:val="26"/>
        <w:szCs w:val="26"/>
        <w:shd w:val="clear" w:color="auto" w:fill="auto"/>
      </w:rPr>
      <w:tblPr/>
      <w:tcPr>
        <w:tcBorders>
          <w:left w:val="single" w:sz="4" w:space="0" w:color="A5A5A5"/>
        </w:tcBorders>
        <w:shd w:val="clear" w:color="000000" w:fill="FFFFFF"/>
      </w:tcPr>
    </w:tblStylePr>
    <w:tblStylePr w:type="band1Vert">
      <w:tblPr/>
      <w:tcPr>
        <w:shd w:val="clear" w:color="000000" w:fill="EDEDED"/>
      </w:tcPr>
    </w:tblStylePr>
    <w:tblStylePr w:type="band1Horz">
      <w:tblPr/>
      <w:tcPr>
        <w:shd w:val="clear" w:color="000000"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rPr>
      <w:color w:val="D8A200"/>
    </w:rPr>
    <w:tblPr>
      <w:tblStyleRowBandSize w:val="1"/>
      <w:tblStyleColBandSize w:val="1"/>
    </w:tblPr>
    <w:tblStylePr w:type="firstRow">
      <w:rPr>
        <w:i/>
        <w:w w:val="100"/>
        <w:sz w:val="26"/>
        <w:szCs w:val="26"/>
        <w:shd w:val="clear" w:color="auto" w:fill="auto"/>
      </w:rPr>
      <w:tblPr/>
      <w:tcPr>
        <w:tcBorders>
          <w:bottom w:val="single" w:sz="4" w:space="0" w:color="FFC000"/>
        </w:tcBorders>
        <w:shd w:val="clear" w:color="000000" w:fill="FFFFFF"/>
      </w:tcPr>
    </w:tblStylePr>
    <w:tblStylePr w:type="lastRow">
      <w:rPr>
        <w:i/>
        <w:w w:val="100"/>
        <w:sz w:val="26"/>
        <w:szCs w:val="26"/>
        <w:shd w:val="clear" w:color="auto" w:fill="auto"/>
      </w:rPr>
      <w:tblPr/>
      <w:tcPr>
        <w:tcBorders>
          <w:top w:val="single" w:sz="4" w:space="0" w:color="FFC000"/>
        </w:tcBorders>
        <w:shd w:val="clear" w:color="000000" w:fill="FFFFFF"/>
      </w:tcPr>
    </w:tblStylePr>
    <w:tblStylePr w:type="firstCol">
      <w:rPr>
        <w:i/>
        <w:w w:val="100"/>
        <w:sz w:val="26"/>
        <w:szCs w:val="26"/>
        <w:shd w:val="clear" w:color="auto" w:fill="auto"/>
      </w:rPr>
      <w:tblPr/>
      <w:tcPr>
        <w:tcBorders>
          <w:right w:val="single" w:sz="4" w:space="0" w:color="FFC000"/>
        </w:tcBorders>
        <w:shd w:val="clear" w:color="000000" w:fill="FFFFFF"/>
      </w:tcPr>
    </w:tblStylePr>
    <w:tblStylePr w:type="lastCol">
      <w:rPr>
        <w:i/>
        <w:w w:val="100"/>
        <w:sz w:val="26"/>
        <w:szCs w:val="26"/>
        <w:shd w:val="clear" w:color="auto" w:fill="auto"/>
      </w:rPr>
      <w:tblPr/>
      <w:tcPr>
        <w:tcBorders>
          <w:left w:val="single" w:sz="4" w:space="0" w:color="FFC000"/>
        </w:tcBorders>
        <w:shd w:val="clear" w:color="000000" w:fill="FFFFFF"/>
      </w:tcPr>
    </w:tblStylePr>
    <w:tblStylePr w:type="band1Vert">
      <w:tblPr/>
      <w:tcPr>
        <w:shd w:val="clear" w:color="000000" w:fill="FFF2CC"/>
      </w:tcPr>
    </w:tblStylePr>
    <w:tblStylePr w:type="band1Horz">
      <w:tblPr/>
      <w:tcPr>
        <w:shd w:val="clear" w:color="000000" w:fill="FFF2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rPr>
      <w:color w:val="355FA9"/>
    </w:rPr>
    <w:tblPr>
      <w:tblStyleRowBandSize w:val="1"/>
      <w:tblStyleColBandSize w:val="1"/>
    </w:tblPr>
    <w:tblStylePr w:type="firstRow">
      <w:rPr>
        <w:i/>
        <w:w w:val="100"/>
        <w:sz w:val="26"/>
        <w:szCs w:val="26"/>
        <w:shd w:val="clear" w:color="auto" w:fill="auto"/>
      </w:rPr>
      <w:tblPr/>
      <w:tcPr>
        <w:tcBorders>
          <w:bottom w:val="single" w:sz="4" w:space="0" w:color="4472C4"/>
        </w:tcBorders>
        <w:shd w:val="clear" w:color="000000" w:fill="FFFFFF"/>
      </w:tcPr>
    </w:tblStylePr>
    <w:tblStylePr w:type="lastRow">
      <w:rPr>
        <w:i/>
        <w:w w:val="100"/>
        <w:sz w:val="26"/>
        <w:szCs w:val="26"/>
        <w:shd w:val="clear" w:color="auto" w:fill="auto"/>
      </w:rPr>
      <w:tblPr/>
      <w:tcPr>
        <w:tcBorders>
          <w:top w:val="single" w:sz="4" w:space="0" w:color="4472C4"/>
        </w:tcBorders>
        <w:shd w:val="clear" w:color="000000" w:fill="FFFFFF"/>
      </w:tcPr>
    </w:tblStylePr>
    <w:tblStylePr w:type="firstCol">
      <w:rPr>
        <w:i/>
        <w:w w:val="100"/>
        <w:sz w:val="26"/>
        <w:szCs w:val="26"/>
        <w:shd w:val="clear" w:color="auto" w:fill="auto"/>
      </w:rPr>
      <w:tblPr/>
      <w:tcPr>
        <w:tcBorders>
          <w:right w:val="single" w:sz="4" w:space="0" w:color="4472C4"/>
        </w:tcBorders>
        <w:shd w:val="clear" w:color="000000" w:fill="FFFFFF"/>
      </w:tcPr>
    </w:tblStylePr>
    <w:tblStylePr w:type="lastCol">
      <w:rPr>
        <w:i/>
        <w:w w:val="100"/>
        <w:sz w:val="26"/>
        <w:szCs w:val="26"/>
        <w:shd w:val="clear" w:color="auto" w:fill="auto"/>
      </w:rPr>
      <w:tblPr/>
      <w:tcPr>
        <w:tcBorders>
          <w:left w:val="single" w:sz="4" w:space="0" w:color="4472C4"/>
        </w:tcBorders>
        <w:shd w:val="clear" w:color="000000" w:fill="FFFFFF"/>
      </w:tcPr>
    </w:tblStylePr>
    <w:tblStylePr w:type="band1Vert">
      <w:tblPr/>
      <w:tcPr>
        <w:shd w:val="clear" w:color="000000" w:fill="D9E2F3"/>
      </w:tcPr>
    </w:tblStylePr>
    <w:tblStylePr w:type="band1Horz">
      <w:tblPr/>
      <w:tcPr>
        <w:shd w:val="clear" w:color="000000"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rPr>
      <w:color w:val="5E923C"/>
    </w:rPr>
    <w:tblPr>
      <w:tblStyleRowBandSize w:val="1"/>
      <w:tblStyleColBandSize w:val="1"/>
    </w:tblPr>
    <w:tblStylePr w:type="firstRow">
      <w:rPr>
        <w:i/>
        <w:w w:val="100"/>
        <w:sz w:val="26"/>
        <w:szCs w:val="26"/>
        <w:shd w:val="clear" w:color="auto" w:fill="auto"/>
      </w:rPr>
      <w:tblPr/>
      <w:tcPr>
        <w:tcBorders>
          <w:bottom w:val="single" w:sz="4" w:space="0" w:color="70AD47"/>
        </w:tcBorders>
        <w:shd w:val="clear" w:color="000000" w:fill="FFFFFF"/>
      </w:tcPr>
    </w:tblStylePr>
    <w:tblStylePr w:type="lastRow">
      <w:rPr>
        <w:i/>
        <w:w w:val="100"/>
        <w:sz w:val="26"/>
        <w:szCs w:val="26"/>
        <w:shd w:val="clear" w:color="auto" w:fill="auto"/>
      </w:rPr>
      <w:tblPr/>
      <w:tcPr>
        <w:tcBorders>
          <w:top w:val="single" w:sz="4" w:space="0" w:color="70AD47"/>
        </w:tcBorders>
        <w:shd w:val="clear" w:color="000000" w:fill="FFFFFF"/>
      </w:tcPr>
    </w:tblStylePr>
    <w:tblStylePr w:type="firstCol">
      <w:rPr>
        <w:i/>
        <w:w w:val="100"/>
        <w:sz w:val="26"/>
        <w:szCs w:val="26"/>
        <w:shd w:val="clear" w:color="auto" w:fill="auto"/>
      </w:rPr>
      <w:tblPr/>
      <w:tcPr>
        <w:tcBorders>
          <w:right w:val="single" w:sz="4" w:space="0" w:color="70AD47"/>
        </w:tcBorders>
        <w:shd w:val="clear" w:color="000000" w:fill="FFFFFF"/>
      </w:tcPr>
    </w:tblStylePr>
    <w:tblStylePr w:type="lastCol">
      <w:rPr>
        <w:i/>
        <w:w w:val="100"/>
        <w:sz w:val="26"/>
        <w:szCs w:val="26"/>
        <w:shd w:val="clear" w:color="auto" w:fill="auto"/>
      </w:rPr>
      <w:tblPr/>
      <w:tcPr>
        <w:tcBorders>
          <w:left w:val="single" w:sz="4" w:space="0" w:color="70AD47"/>
        </w:tcBorders>
        <w:shd w:val="clear" w:color="000000" w:fill="FFFFFF"/>
      </w:tcPr>
    </w:tblStylePr>
    <w:tblStylePr w:type="band1Vert">
      <w:tblPr/>
      <w:tcPr>
        <w:shd w:val="clear" w:color="000000" w:fill="E2EFD9"/>
      </w:tcPr>
    </w:tblStylePr>
    <w:tblStylePr w:type="band1Horz">
      <w:tblPr/>
      <w:tcPr>
        <w:shd w:val="clear" w:color="000000"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link w:val="Heading1"/>
    <w:rPr>
      <w:rFonts w:ascii="Calibri Light" w:eastAsia="SimSun" w:hAnsi="Calibri Light"/>
      <w:color w:val="2E74B5"/>
      <w:w w:val="100"/>
      <w:sz w:val="32"/>
      <w:szCs w:val="32"/>
      <w:shd w:val="clear" w:color="auto" w:fill="auto"/>
    </w:r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style>
  <w:style w:type="paragraph" w:styleId="BalloonText">
    <w:name w:val="Balloon Text"/>
    <w:basedOn w:val="Normal"/>
    <w:link w:val="BalloonTextChar"/>
    <w:semiHidden/>
    <w:unhideWhenUsed/>
    <w:rPr>
      <w:rFonts w:ascii="Segoe UI" w:eastAsia="Segoe UI" w:hAnsi="Segoe UI"/>
      <w:sz w:val="18"/>
      <w:szCs w:val="18"/>
    </w:rPr>
  </w:style>
  <w:style w:type="character" w:customStyle="1" w:styleId="BalloonTextChar">
    <w:name w:val="Balloon Text Char"/>
    <w:link w:val="BalloonText"/>
    <w:semiHidden/>
    <w:rPr>
      <w:rFonts w:ascii="Segoe UI" w:eastAsia="Segoe UI" w:hAnsi="Segoe UI"/>
      <w:w w:val="100"/>
      <w:sz w:val="18"/>
      <w:szCs w:val="18"/>
      <w:shd w:val="clear" w:color="auto" w:fill="auto"/>
    </w:rPr>
  </w:style>
  <w:style w:type="character" w:customStyle="1" w:styleId="tgc">
    <w:name w:val="_tgc"/>
    <w:basedOn w:val="DefaultParagraphFont"/>
    <w:rsid w:val="003E38D3"/>
  </w:style>
  <w:style w:type="paragraph" w:styleId="NormalWeb">
    <w:name w:val="Normal (Web)"/>
    <w:basedOn w:val="Normal"/>
    <w:uiPriority w:val="99"/>
    <w:semiHidden/>
    <w:unhideWhenUsed/>
    <w:rsid w:val="002F432F"/>
    <w:pPr>
      <w:spacing w:before="100" w:beforeAutospacing="1" w:after="100" w:afterAutospacing="1"/>
    </w:pPr>
    <w:rPr>
      <w:rFonts w:ascii="Times New Roman" w:eastAsia="Times New Roman" w:hAnsi="Times New Roman"/>
      <w:sz w:val="24"/>
      <w:szCs w:val="24"/>
    </w:rPr>
  </w:style>
  <w:style w:type="character" w:styleId="Hyperlink">
    <w:name w:val="Hyperlink"/>
    <w:uiPriority w:val="99"/>
    <w:unhideWhenUsed/>
    <w:rsid w:val="000F7F97"/>
    <w:rPr>
      <w:color w:val="0563C1"/>
      <w:u w:val="single"/>
    </w:rPr>
  </w:style>
  <w:style w:type="character" w:customStyle="1" w:styleId="Mention">
    <w:name w:val="Mention"/>
    <w:uiPriority w:val="99"/>
    <w:semiHidden/>
    <w:unhideWhenUsed/>
    <w:rsid w:val="000F7F97"/>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113837">
      <w:bodyDiv w:val="1"/>
      <w:marLeft w:val="0"/>
      <w:marRight w:val="0"/>
      <w:marTop w:val="0"/>
      <w:marBottom w:val="0"/>
      <w:divBdr>
        <w:top w:val="none" w:sz="0" w:space="0" w:color="auto"/>
        <w:left w:val="none" w:sz="0" w:space="0" w:color="auto"/>
        <w:bottom w:val="none" w:sz="0" w:space="0" w:color="auto"/>
        <w:right w:val="none" w:sz="0" w:space="0" w:color="auto"/>
      </w:divBdr>
      <w:divsChild>
        <w:div w:id="373236532">
          <w:marLeft w:val="0"/>
          <w:marRight w:val="0"/>
          <w:marTop w:val="0"/>
          <w:marBottom w:val="0"/>
          <w:divBdr>
            <w:top w:val="none" w:sz="0" w:space="0" w:color="auto"/>
            <w:left w:val="none" w:sz="0" w:space="0" w:color="auto"/>
            <w:bottom w:val="none" w:sz="0" w:space="0" w:color="auto"/>
            <w:right w:val="none" w:sz="0" w:space="0" w:color="auto"/>
          </w:divBdr>
          <w:divsChild>
            <w:div w:id="1978073666">
              <w:marLeft w:val="0"/>
              <w:marRight w:val="0"/>
              <w:marTop w:val="0"/>
              <w:marBottom w:val="0"/>
              <w:divBdr>
                <w:top w:val="none" w:sz="0" w:space="0" w:color="auto"/>
                <w:left w:val="none" w:sz="0" w:space="0" w:color="auto"/>
                <w:bottom w:val="none" w:sz="0" w:space="0" w:color="auto"/>
                <w:right w:val="none" w:sz="0" w:space="0" w:color="auto"/>
              </w:divBdr>
              <w:divsChild>
                <w:div w:id="97726700">
                  <w:marLeft w:val="0"/>
                  <w:marRight w:val="0"/>
                  <w:marTop w:val="0"/>
                  <w:marBottom w:val="0"/>
                  <w:divBdr>
                    <w:top w:val="none" w:sz="0" w:space="0" w:color="auto"/>
                    <w:left w:val="none" w:sz="0" w:space="0" w:color="auto"/>
                    <w:bottom w:val="none" w:sz="0" w:space="0" w:color="auto"/>
                    <w:right w:val="none" w:sz="0" w:space="0" w:color="auto"/>
                  </w:divBdr>
                  <w:divsChild>
                    <w:div w:id="1409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3249462">
      <w:bodyDiv w:val="1"/>
      <w:marLeft w:val="0"/>
      <w:marRight w:val="0"/>
      <w:marTop w:val="0"/>
      <w:marBottom w:val="0"/>
      <w:divBdr>
        <w:top w:val="none" w:sz="0" w:space="0" w:color="auto"/>
        <w:left w:val="none" w:sz="0" w:space="0" w:color="auto"/>
        <w:bottom w:val="none" w:sz="0" w:space="0" w:color="auto"/>
        <w:right w:val="none" w:sz="0" w:space="0" w:color="auto"/>
      </w:divBdr>
      <w:divsChild>
        <w:div w:id="363987058">
          <w:marLeft w:val="0"/>
          <w:marRight w:val="0"/>
          <w:marTop w:val="0"/>
          <w:marBottom w:val="0"/>
          <w:divBdr>
            <w:top w:val="none" w:sz="0" w:space="0" w:color="auto"/>
            <w:left w:val="none" w:sz="0" w:space="0" w:color="auto"/>
            <w:bottom w:val="none" w:sz="0" w:space="0" w:color="auto"/>
            <w:right w:val="none" w:sz="0" w:space="0" w:color="auto"/>
          </w:divBdr>
          <w:divsChild>
            <w:div w:id="433787168">
              <w:marLeft w:val="0"/>
              <w:marRight w:val="0"/>
              <w:marTop w:val="0"/>
              <w:marBottom w:val="0"/>
              <w:divBdr>
                <w:top w:val="none" w:sz="0" w:space="0" w:color="auto"/>
                <w:left w:val="none" w:sz="0" w:space="0" w:color="auto"/>
                <w:bottom w:val="none" w:sz="0" w:space="0" w:color="auto"/>
                <w:right w:val="none" w:sz="0" w:space="0" w:color="auto"/>
              </w:divBdr>
              <w:divsChild>
                <w:div w:id="1376081967">
                  <w:marLeft w:val="0"/>
                  <w:marRight w:val="0"/>
                  <w:marTop w:val="0"/>
                  <w:marBottom w:val="0"/>
                  <w:divBdr>
                    <w:top w:val="none" w:sz="0" w:space="0" w:color="auto"/>
                    <w:left w:val="none" w:sz="0" w:space="0" w:color="auto"/>
                    <w:bottom w:val="none" w:sz="0" w:space="0" w:color="auto"/>
                    <w:right w:val="none" w:sz="0" w:space="0" w:color="auto"/>
                  </w:divBdr>
                  <w:divsChild>
                    <w:div w:id="210406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544529">
      <w:bodyDiv w:val="1"/>
      <w:marLeft w:val="0"/>
      <w:marRight w:val="0"/>
      <w:marTop w:val="0"/>
      <w:marBottom w:val="0"/>
      <w:divBdr>
        <w:top w:val="none" w:sz="0" w:space="0" w:color="auto"/>
        <w:left w:val="none" w:sz="0" w:space="0" w:color="auto"/>
        <w:bottom w:val="none" w:sz="0" w:space="0" w:color="auto"/>
        <w:right w:val="none" w:sz="0" w:space="0" w:color="auto"/>
      </w:divBdr>
      <w:divsChild>
        <w:div w:id="653797250">
          <w:marLeft w:val="0"/>
          <w:marRight w:val="0"/>
          <w:marTop w:val="0"/>
          <w:marBottom w:val="0"/>
          <w:divBdr>
            <w:top w:val="none" w:sz="0" w:space="0" w:color="auto"/>
            <w:left w:val="none" w:sz="0" w:space="0" w:color="auto"/>
            <w:bottom w:val="none" w:sz="0" w:space="0" w:color="auto"/>
            <w:right w:val="none" w:sz="0" w:space="0" w:color="auto"/>
          </w:divBdr>
          <w:divsChild>
            <w:div w:id="833449699">
              <w:marLeft w:val="0"/>
              <w:marRight w:val="0"/>
              <w:marTop w:val="0"/>
              <w:marBottom w:val="0"/>
              <w:divBdr>
                <w:top w:val="none" w:sz="0" w:space="0" w:color="auto"/>
                <w:left w:val="none" w:sz="0" w:space="0" w:color="auto"/>
                <w:bottom w:val="none" w:sz="0" w:space="0" w:color="auto"/>
                <w:right w:val="none" w:sz="0" w:space="0" w:color="auto"/>
              </w:divBdr>
              <w:divsChild>
                <w:div w:id="161120089">
                  <w:marLeft w:val="0"/>
                  <w:marRight w:val="0"/>
                  <w:marTop w:val="0"/>
                  <w:marBottom w:val="0"/>
                  <w:divBdr>
                    <w:top w:val="none" w:sz="0" w:space="0" w:color="auto"/>
                    <w:left w:val="none" w:sz="0" w:space="0" w:color="auto"/>
                    <w:bottom w:val="none" w:sz="0" w:space="0" w:color="auto"/>
                    <w:right w:val="none" w:sz="0" w:space="0" w:color="auto"/>
                  </w:divBdr>
                  <w:divsChild>
                    <w:div w:id="39381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710499">
      <w:bodyDiv w:val="1"/>
      <w:marLeft w:val="0"/>
      <w:marRight w:val="0"/>
      <w:marTop w:val="0"/>
      <w:marBottom w:val="0"/>
      <w:divBdr>
        <w:top w:val="none" w:sz="0" w:space="0" w:color="auto"/>
        <w:left w:val="none" w:sz="0" w:space="0" w:color="auto"/>
        <w:bottom w:val="none" w:sz="0" w:space="0" w:color="auto"/>
        <w:right w:val="none" w:sz="0" w:space="0" w:color="auto"/>
      </w:divBdr>
      <w:divsChild>
        <w:div w:id="208760557">
          <w:marLeft w:val="0"/>
          <w:marRight w:val="0"/>
          <w:marTop w:val="0"/>
          <w:marBottom w:val="0"/>
          <w:divBdr>
            <w:top w:val="none" w:sz="0" w:space="0" w:color="auto"/>
            <w:left w:val="none" w:sz="0" w:space="0" w:color="auto"/>
            <w:bottom w:val="none" w:sz="0" w:space="0" w:color="auto"/>
            <w:right w:val="none" w:sz="0" w:space="0" w:color="auto"/>
          </w:divBdr>
          <w:divsChild>
            <w:div w:id="183135697">
              <w:marLeft w:val="0"/>
              <w:marRight w:val="0"/>
              <w:marTop w:val="0"/>
              <w:marBottom w:val="0"/>
              <w:divBdr>
                <w:top w:val="none" w:sz="0" w:space="0" w:color="auto"/>
                <w:left w:val="none" w:sz="0" w:space="0" w:color="auto"/>
                <w:bottom w:val="none" w:sz="0" w:space="0" w:color="auto"/>
                <w:right w:val="none" w:sz="0" w:space="0" w:color="auto"/>
              </w:divBdr>
              <w:divsChild>
                <w:div w:id="1307780629">
                  <w:marLeft w:val="0"/>
                  <w:marRight w:val="0"/>
                  <w:marTop w:val="0"/>
                  <w:marBottom w:val="0"/>
                  <w:divBdr>
                    <w:top w:val="none" w:sz="0" w:space="0" w:color="auto"/>
                    <w:left w:val="none" w:sz="0" w:space="0" w:color="auto"/>
                    <w:bottom w:val="none" w:sz="0" w:space="0" w:color="auto"/>
                    <w:right w:val="none" w:sz="0" w:space="0" w:color="auto"/>
                  </w:divBdr>
                  <w:divsChild>
                    <w:div w:id="8177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7381881">
      <w:bodyDiv w:val="1"/>
      <w:marLeft w:val="0"/>
      <w:marRight w:val="0"/>
      <w:marTop w:val="0"/>
      <w:marBottom w:val="0"/>
      <w:divBdr>
        <w:top w:val="none" w:sz="0" w:space="0" w:color="auto"/>
        <w:left w:val="none" w:sz="0" w:space="0" w:color="auto"/>
        <w:bottom w:val="none" w:sz="0" w:space="0" w:color="auto"/>
        <w:right w:val="none" w:sz="0" w:space="0" w:color="auto"/>
      </w:divBdr>
      <w:divsChild>
        <w:div w:id="2082289372">
          <w:marLeft w:val="0"/>
          <w:marRight w:val="0"/>
          <w:marTop w:val="0"/>
          <w:marBottom w:val="0"/>
          <w:divBdr>
            <w:top w:val="none" w:sz="0" w:space="0" w:color="auto"/>
            <w:left w:val="none" w:sz="0" w:space="0" w:color="auto"/>
            <w:bottom w:val="none" w:sz="0" w:space="0" w:color="auto"/>
            <w:right w:val="none" w:sz="0" w:space="0" w:color="auto"/>
          </w:divBdr>
          <w:divsChild>
            <w:div w:id="102304375">
              <w:marLeft w:val="0"/>
              <w:marRight w:val="0"/>
              <w:marTop w:val="0"/>
              <w:marBottom w:val="0"/>
              <w:divBdr>
                <w:top w:val="none" w:sz="0" w:space="0" w:color="auto"/>
                <w:left w:val="none" w:sz="0" w:space="0" w:color="auto"/>
                <w:bottom w:val="none" w:sz="0" w:space="0" w:color="auto"/>
                <w:right w:val="none" w:sz="0" w:space="0" w:color="auto"/>
              </w:divBdr>
              <w:divsChild>
                <w:div w:id="60103325">
                  <w:marLeft w:val="0"/>
                  <w:marRight w:val="0"/>
                  <w:marTop w:val="0"/>
                  <w:marBottom w:val="0"/>
                  <w:divBdr>
                    <w:top w:val="none" w:sz="0" w:space="0" w:color="auto"/>
                    <w:left w:val="none" w:sz="0" w:space="0" w:color="auto"/>
                    <w:bottom w:val="none" w:sz="0" w:space="0" w:color="auto"/>
                    <w:right w:val="none" w:sz="0" w:space="0" w:color="auto"/>
                  </w:divBdr>
                  <w:divsChild>
                    <w:div w:id="18910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harabuildkewarganegaraan.blog.binusian.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A11D11-25FE-472A-AB0A-776C69136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2991</Words>
  <Characters>17051</Characters>
  <Application>Microsoft Office Word</Application>
  <DocSecurity>0</DocSecurity>
  <Lines>142</Lines>
  <Paragraphs>40</Paragraphs>
  <MMClips>0</MMClip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Title text</vt:lpstr>
    </vt:vector>
  </TitlesOfParts>
  <Company/>
  <LinksUpToDate>false</LinksUpToDate>
  <CharactersWithSpaces>20002</CharactersWithSpaces>
  <SharedDoc>false</SharedDoc>
  <HLinks>
    <vt:vector size="6" baseType="variant">
      <vt:variant>
        <vt:i4>6619234</vt:i4>
      </vt:variant>
      <vt:variant>
        <vt:i4>0</vt:i4>
      </vt:variant>
      <vt:variant>
        <vt:i4>0</vt:i4>
      </vt:variant>
      <vt:variant>
        <vt:i4>5</vt:i4>
      </vt:variant>
      <vt:variant>
        <vt:lpwstr>http://charabuildkewarganegaraan.blog.binusian.org/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Farrell Khalfani</dc:creator>
  <cp:keywords/>
  <cp:lastModifiedBy>Dhimas Dewanto</cp:lastModifiedBy>
  <cp:revision>2</cp:revision>
  <dcterms:created xsi:type="dcterms:W3CDTF">2017-06-08T16:46:00Z</dcterms:created>
  <dcterms:modified xsi:type="dcterms:W3CDTF">2017-06-08T16:46:00Z</dcterms:modified>
</cp:coreProperties>
</file>